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อบรมการจัดการเรียนการสอนยุคใหม่ตามกรอบมาตรฐานสากล UKPSF สำหรับนักวิชาการพลศึกษา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นายจรัญ   กุญชรินทร์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นางสาวจุฑารัฐ  ไชยสาร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นายพรศักดิ์   เคี่ยมเค้า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นางสาวภาพิมพ์   อินทรศิลป์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ร.ต.วรวิทย์   ประดิษฐการ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นางสาววาสนา  สีจันดี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นายสมพร  สงวนทอง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นายสรัญรัฐ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นายสุธรรม  รอบคอบ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นายเกียรติพรรณ  หวันโส๊ะ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นายเอกชัย นุ่มเจริญ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นางสาวโสรายา  อาลิแอ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