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กลยุทธ์การประเมินเพื่อพัฒนาการเรียนรู้ (Formative Assessment) Part I สอดคล้องกับกรอบมาตรฐาน UKPSF มิติ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อาจารย์วรัชยา  ช่วยกาญจน์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