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Virtual consultation hours เกี่ยวกับการจัดทำ course site ครั้งที่ 1 วันที่ 14 ก.ย.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นพ.จักรกฤษณ์   จูห้อง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นางสาววรรณธิดา   หนูยัง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ดร.โอมิด   ดาดราส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