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“การพัฒนาหลักสูตรและ จัดการเรียนการสอนตามแนวทาง Outcome-Based Education (OBE)”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ผศ.ดร.สพ.ญ.งามจิตต์   จงกิจถาวร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อาจารย์ธนรัตน์  มังคุด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