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2 Outcomes-Based Education (OBE) สำหรับอาจารย์ผู้สอน รุ่นที่ 1 วันที่ 16-17 พ.ค.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