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1 การพัฒนาหลักสูตรตามแนวทาง Outcome-Based Education (OBE) รุ่นที่ 3 วันที่  20-21 มิ.ย.2562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ศ.ทพ.จินตกร   คูวัฒนสุชาติ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อาจารย์นพปฎล คงสมบัติ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อาจารย์ปัณฑิตา   จาดศรี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พญ.พิระดา ยินเจริญ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ร.ต.ภัสราภรณ์ แซ่หนา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ศ.อำนวย   ยัสโยธา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ผศ.โกสินทร์ กาฬรัตน์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