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8446104" w14:textId="42F993CB" w:rsidR="00943A80" w:rsidRPr="00B12BCF" w:rsidRDefault="00270A47" w:rsidP="00425D72">
      <w:pPr>
        <w:pStyle w:val="2"/>
        <w:ind w:firstLine="720"/>
        <w:jc w:val="center"/>
        <w:rPr>
          <w:rFonts w:hint="cs"/>
          <w:sz w:val="36"/>
          <w:cs/>
        </w:rPr>
      </w:pPr>
      <w:r>
        <w:rPr>
          <w:rFonts w:hint="cs"/>
          <w:noProof/>
        </w:rPr>
        <w:drawing>
          <wp:anchor distT="0" distB="0" distL="114300" distR="114300" simplePos="0" relativeHeight="251666432" behindDoc="0" locked="0" layoutInCell="1" allowOverlap="1" wp14:anchorId="034A20FB" wp14:editId="2825CB6F">
            <wp:simplePos x="0" y="0"/>
            <wp:positionH relativeFrom="column">
              <wp:posOffset>-498475</wp:posOffset>
            </wp:positionH>
            <wp:positionV relativeFrom="paragraph">
              <wp:posOffset>-571500</wp:posOffset>
            </wp:positionV>
            <wp:extent cx="854710" cy="1207770"/>
            <wp:effectExtent l="0" t="0" r="0" b="0"/>
            <wp:wrapNone/>
            <wp:docPr id="1613184908" name="รูปภาพ 16131849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รูปภาพ 1547869819"/>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54710" cy="1207770"/>
                    </a:xfrm>
                    <a:prstGeom prst="rect">
                      <a:avLst/>
                    </a:prstGeom>
                    <a:noFill/>
                  </pic:spPr>
                </pic:pic>
              </a:graphicData>
            </a:graphic>
            <wp14:sizeRelH relativeFrom="page">
              <wp14:pctWidth>0</wp14:pctWidth>
            </wp14:sizeRelH>
            <wp14:sizeRelV relativeFrom="page">
              <wp14:pctHeight>0</wp14:pctHeight>
            </wp14:sizeRelV>
          </wp:anchor>
        </w:drawing>
      </w:r>
      <w:r w:rsidR="00943A80" w:rsidRPr="00B12BCF">
        <w:rPr>
          <w:rFonts w:hint="cs"/>
          <w:sz w:val="36"/>
          <w:cs/>
        </w:rPr>
        <w:t>แบบฟอร์มตรวจสอบการเขียนคำอธิบายรายวิชา</w:t>
      </w:r>
      <w:r w:rsidR="00337614">
        <w:rPr>
          <w:rFonts w:hint="cs"/>
          <w:sz w:val="36"/>
          <w:cs/>
        </w:rPr>
        <w:t>สำหรับรายวิชาเลือกเสรี</w:t>
      </w:r>
      <w:r w:rsidR="00123D38">
        <w:rPr>
          <w:rFonts w:hint="cs"/>
          <w:sz w:val="36"/>
          <w:cs/>
        </w:rPr>
        <w:t xml:space="preserve"> </w:t>
      </w:r>
      <w:r w:rsidR="00123D38">
        <w:rPr>
          <w:sz w:val="36"/>
          <w:cs/>
        </w:rPr>
        <w:br/>
      </w:r>
    </w:p>
    <w:p w14:paraId="724AD8C0" w14:textId="3718C565" w:rsidR="00943A80" w:rsidRDefault="00943A80" w:rsidP="00943A80">
      <w:pPr>
        <w:jc w:val="center"/>
      </w:pPr>
      <w:r>
        <w:rPr>
          <w:rFonts w:hint="cs"/>
          <w:cs/>
        </w:rPr>
        <w:t xml:space="preserve">หลักสูตร </w:t>
      </w:r>
      <w:r w:rsidR="00652788">
        <w:rPr>
          <w:rFonts w:hint="cs"/>
          <w:cs/>
        </w:rPr>
        <w:t>.................................... ปรับปรุงปีการศึกษา 25</w:t>
      </w:r>
      <w:r w:rsidR="00235931">
        <w:rPr>
          <w:rFonts w:hint="cs"/>
          <w:cs/>
        </w:rPr>
        <w:t>6</w:t>
      </w:r>
      <w:r w:rsidR="00652788">
        <w:rPr>
          <w:rFonts w:hint="cs"/>
          <w:cs/>
        </w:rPr>
        <w:t>7</w:t>
      </w:r>
      <w:r w:rsidR="008A1227">
        <w:rPr>
          <w:rFonts w:hint="cs"/>
          <w:cs/>
        </w:rPr>
        <w:t>/2568</w:t>
      </w:r>
    </w:p>
    <w:p w14:paraId="0AFC9A6E" w14:textId="77777777" w:rsidR="00D84FC2" w:rsidRDefault="00943A80" w:rsidP="00D84FC2">
      <w:pPr>
        <w:ind w:firstLine="720"/>
      </w:pPr>
      <w:r>
        <w:rPr>
          <w:rFonts w:hint="cs"/>
          <w:cs/>
        </w:rPr>
        <w:t>สำนักวิชา..............................................................</w:t>
      </w:r>
    </w:p>
    <w:p w14:paraId="521F93AA" w14:textId="660FAEE8" w:rsidR="00943A80" w:rsidRDefault="00D84FC2" w:rsidP="00D84FC2">
      <w:r>
        <w:rPr>
          <w:rFonts w:hint="cs"/>
          <w:cs/>
        </w:rPr>
        <w:t>ดูตัวอย่างการเขียนคำอธิบายรายวิชาปรากฏด้านล่างของตาราง</w:t>
      </w:r>
    </w:p>
    <w:tbl>
      <w:tblPr>
        <w:tblW w:w="5650" w:type="pct"/>
        <w:tblInd w:w="-8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6"/>
        <w:gridCol w:w="5599"/>
        <w:gridCol w:w="455"/>
        <w:gridCol w:w="794"/>
        <w:gridCol w:w="3212"/>
      </w:tblGrid>
      <w:tr w:rsidR="00DA2008" w:rsidRPr="007A29C6" w14:paraId="07838E19" w14:textId="77777777" w:rsidTr="00DC1016">
        <w:trPr>
          <w:trHeight w:val="20"/>
          <w:tblHeader/>
        </w:trPr>
        <w:tc>
          <w:tcPr>
            <w:tcW w:w="2890" w:type="pct"/>
            <w:gridSpan w:val="2"/>
            <w:vMerge w:val="restart"/>
            <w:tcBorders>
              <w:top w:val="single" w:sz="4" w:space="0" w:color="000000"/>
              <w:left w:val="single" w:sz="4" w:space="0" w:color="000000"/>
              <w:bottom w:val="single" w:sz="4" w:space="0" w:color="000000"/>
              <w:right w:val="single" w:sz="4" w:space="0" w:color="000000"/>
            </w:tcBorders>
            <w:vAlign w:val="center"/>
            <w:hideMark/>
          </w:tcPr>
          <w:p w14:paraId="2070BC53" w14:textId="77777777" w:rsidR="00943A80" w:rsidRPr="00DC1016" w:rsidRDefault="00943A80">
            <w:pPr>
              <w:rPr>
                <w:b/>
                <w:bCs/>
                <w:sz w:val="32"/>
                <w:szCs w:val="32"/>
              </w:rPr>
            </w:pPr>
            <w:r w:rsidRPr="00DC1016">
              <w:rPr>
                <w:rFonts w:hint="cs"/>
                <w:b/>
                <w:bCs/>
                <w:sz w:val="32"/>
                <w:szCs w:val="32"/>
                <w:cs/>
              </w:rPr>
              <w:t>ประเด็นตรวจทานและพิจารณาหลักสูตรตามแนวทางของมหาวิทยาลัย</w:t>
            </w:r>
          </w:p>
        </w:tc>
        <w:tc>
          <w:tcPr>
            <w:tcW w:w="214" w:type="pct"/>
            <w:tcBorders>
              <w:top w:val="single" w:sz="4" w:space="0" w:color="000000"/>
              <w:left w:val="single" w:sz="4" w:space="0" w:color="000000"/>
              <w:bottom w:val="single" w:sz="4" w:space="0" w:color="000000"/>
              <w:right w:val="single" w:sz="4" w:space="0" w:color="000000"/>
            </w:tcBorders>
            <w:vAlign w:val="center"/>
            <w:hideMark/>
          </w:tcPr>
          <w:p w14:paraId="1FF56E48" w14:textId="77777777" w:rsidR="00943A80" w:rsidRPr="00DC1016" w:rsidRDefault="00943A80">
            <w:pPr>
              <w:rPr>
                <w:b/>
                <w:bCs/>
                <w:sz w:val="32"/>
                <w:szCs w:val="32"/>
                <w:cs/>
              </w:rPr>
            </w:pPr>
            <w:r w:rsidRPr="00DC1016">
              <w:rPr>
                <w:rFonts w:hint="cs"/>
                <w:b/>
                <w:bCs/>
                <w:sz w:val="32"/>
                <w:szCs w:val="32"/>
                <w:cs/>
              </w:rPr>
              <w:t>ใช่</w:t>
            </w:r>
          </w:p>
        </w:tc>
        <w:tc>
          <w:tcPr>
            <w:tcW w:w="376" w:type="pct"/>
            <w:tcBorders>
              <w:top w:val="single" w:sz="4" w:space="0" w:color="000000"/>
              <w:left w:val="single" w:sz="4" w:space="0" w:color="000000"/>
              <w:bottom w:val="single" w:sz="4" w:space="0" w:color="000000"/>
              <w:right w:val="single" w:sz="4" w:space="0" w:color="000000"/>
            </w:tcBorders>
            <w:vAlign w:val="center"/>
            <w:hideMark/>
          </w:tcPr>
          <w:p w14:paraId="2594877D" w14:textId="77777777" w:rsidR="00943A80" w:rsidRPr="00DC1016" w:rsidRDefault="00943A80">
            <w:pPr>
              <w:rPr>
                <w:b/>
                <w:bCs/>
                <w:sz w:val="32"/>
                <w:szCs w:val="32"/>
                <w:cs/>
              </w:rPr>
            </w:pPr>
            <w:r w:rsidRPr="00DC1016">
              <w:rPr>
                <w:rFonts w:hint="cs"/>
                <w:b/>
                <w:bCs/>
                <w:sz w:val="32"/>
                <w:szCs w:val="32"/>
                <w:cs/>
              </w:rPr>
              <w:t>ไม่ใช่</w:t>
            </w:r>
          </w:p>
        </w:tc>
        <w:tc>
          <w:tcPr>
            <w:tcW w:w="1520" w:type="pct"/>
            <w:vMerge w:val="restart"/>
            <w:tcBorders>
              <w:top w:val="single" w:sz="4" w:space="0" w:color="000000"/>
              <w:left w:val="single" w:sz="4" w:space="0" w:color="000000"/>
              <w:bottom w:val="single" w:sz="4" w:space="0" w:color="000000"/>
              <w:right w:val="single" w:sz="4" w:space="0" w:color="000000"/>
            </w:tcBorders>
            <w:vAlign w:val="center"/>
            <w:hideMark/>
          </w:tcPr>
          <w:p w14:paraId="4E1E9D40" w14:textId="77777777" w:rsidR="00943A80" w:rsidRPr="00DC1016" w:rsidRDefault="00943A80">
            <w:pPr>
              <w:rPr>
                <w:b/>
                <w:bCs/>
                <w:sz w:val="32"/>
                <w:szCs w:val="32"/>
                <w:cs/>
              </w:rPr>
            </w:pPr>
            <w:r w:rsidRPr="00DC1016">
              <w:rPr>
                <w:rFonts w:hint="cs"/>
                <w:b/>
                <w:bCs/>
                <w:sz w:val="32"/>
                <w:szCs w:val="32"/>
                <w:cs/>
              </w:rPr>
              <w:t>ผลการวิเคราะห์/ข้อปรับปรุง /ข้อเสนอแนะ</w:t>
            </w:r>
          </w:p>
        </w:tc>
      </w:tr>
      <w:tr w:rsidR="00943A80" w:rsidRPr="007A29C6" w14:paraId="3506A851" w14:textId="77777777" w:rsidTr="003810A0">
        <w:trPr>
          <w:trHeight w:val="20"/>
          <w:tblHeader/>
        </w:trPr>
        <w:tc>
          <w:tcPr>
            <w:tcW w:w="0" w:type="auto"/>
            <w:gridSpan w:val="2"/>
            <w:vMerge/>
            <w:tcBorders>
              <w:top w:val="single" w:sz="4" w:space="0" w:color="000000"/>
              <w:left w:val="single" w:sz="4" w:space="0" w:color="000000"/>
              <w:bottom w:val="single" w:sz="4" w:space="0" w:color="000000"/>
              <w:right w:val="single" w:sz="4" w:space="0" w:color="000000"/>
            </w:tcBorders>
            <w:vAlign w:val="center"/>
            <w:hideMark/>
          </w:tcPr>
          <w:p w14:paraId="5CEF137F" w14:textId="77777777" w:rsidR="00943A80" w:rsidRPr="007A29C6" w:rsidRDefault="00943A80">
            <w:pPr>
              <w:spacing w:after="0"/>
              <w:jc w:val="left"/>
              <w:rPr>
                <w:sz w:val="32"/>
                <w:szCs w:val="32"/>
              </w:rPr>
            </w:pPr>
          </w:p>
        </w:tc>
        <w:tc>
          <w:tcPr>
            <w:tcW w:w="214" w:type="pct"/>
            <w:tcBorders>
              <w:top w:val="single" w:sz="4" w:space="0" w:color="000000"/>
              <w:left w:val="single" w:sz="4" w:space="0" w:color="000000"/>
              <w:bottom w:val="single" w:sz="4" w:space="0" w:color="000000"/>
              <w:right w:val="single" w:sz="4" w:space="0" w:color="000000"/>
            </w:tcBorders>
            <w:vAlign w:val="center"/>
            <w:hideMark/>
          </w:tcPr>
          <w:p w14:paraId="5ACBD4BD" w14:textId="77777777" w:rsidR="00943A80" w:rsidRPr="00DC1016" w:rsidRDefault="00943A80">
            <w:pPr>
              <w:rPr>
                <w:b/>
                <w:bCs/>
                <w:sz w:val="32"/>
                <w:szCs w:val="32"/>
              </w:rPr>
            </w:pPr>
            <w:r w:rsidRPr="00DC1016">
              <w:rPr>
                <w:rFonts w:hint="cs"/>
                <w:b/>
                <w:bCs/>
                <w:sz w:val="32"/>
                <w:szCs w:val="32"/>
                <w:cs/>
              </w:rPr>
              <w:t>√</w:t>
            </w:r>
          </w:p>
        </w:tc>
        <w:tc>
          <w:tcPr>
            <w:tcW w:w="376" w:type="pct"/>
            <w:tcBorders>
              <w:top w:val="single" w:sz="4" w:space="0" w:color="000000"/>
              <w:left w:val="single" w:sz="4" w:space="0" w:color="000000"/>
              <w:bottom w:val="single" w:sz="4" w:space="0" w:color="000000"/>
              <w:right w:val="single" w:sz="4" w:space="0" w:color="000000"/>
            </w:tcBorders>
            <w:vAlign w:val="center"/>
            <w:hideMark/>
          </w:tcPr>
          <w:p w14:paraId="58AD3C30" w14:textId="77777777" w:rsidR="00943A80" w:rsidRPr="00DC1016" w:rsidRDefault="00943A80">
            <w:pPr>
              <w:rPr>
                <w:b/>
                <w:bCs/>
                <w:sz w:val="32"/>
                <w:szCs w:val="32"/>
              </w:rPr>
            </w:pPr>
            <w:r w:rsidRPr="00DC1016">
              <w:rPr>
                <w:b/>
                <w:bCs/>
                <w:sz w:val="32"/>
                <w:szCs w:val="32"/>
              </w:rPr>
              <w:t>X</w:t>
            </w:r>
          </w:p>
        </w:tc>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08EADC00" w14:textId="77777777" w:rsidR="00943A80" w:rsidRPr="007A29C6" w:rsidRDefault="00943A80">
            <w:pPr>
              <w:spacing w:after="0"/>
              <w:jc w:val="left"/>
              <w:rPr>
                <w:sz w:val="32"/>
                <w:szCs w:val="32"/>
              </w:rPr>
            </w:pPr>
          </w:p>
        </w:tc>
      </w:tr>
      <w:tr w:rsidR="007B065C" w:rsidRPr="007A29C6" w14:paraId="7FF6519E" w14:textId="77777777" w:rsidTr="007B065C">
        <w:trPr>
          <w:trHeight w:val="20"/>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FFF2CC" w:themeFill="accent4" w:themeFillTint="33"/>
          </w:tcPr>
          <w:p w14:paraId="3D9A2985" w14:textId="74E4274B" w:rsidR="007B065C" w:rsidRPr="007A29C6" w:rsidRDefault="007B065C">
            <w:pPr>
              <w:rPr>
                <w:sz w:val="32"/>
                <w:szCs w:val="32"/>
              </w:rPr>
            </w:pPr>
            <w:r w:rsidRPr="007A29C6">
              <w:rPr>
                <w:rFonts w:hint="cs"/>
                <w:sz w:val="32"/>
                <w:szCs w:val="32"/>
                <w:cs/>
              </w:rPr>
              <w:t>ในคำอธิบายรายวิชาใน</w:t>
            </w:r>
            <w:r w:rsidR="001E70CA" w:rsidRPr="007A29C6">
              <w:rPr>
                <w:rFonts w:hint="cs"/>
                <w:sz w:val="32"/>
                <w:szCs w:val="32"/>
                <w:cs/>
              </w:rPr>
              <w:t>แบบฟอร์ม</w:t>
            </w:r>
          </w:p>
          <w:p w14:paraId="68903962" w14:textId="2EDFDBF3" w:rsidR="007B065C" w:rsidRPr="007A29C6" w:rsidRDefault="007B065C">
            <w:pPr>
              <w:rPr>
                <w:b/>
                <w:bCs/>
                <w:sz w:val="32"/>
                <w:szCs w:val="32"/>
                <w:cs/>
              </w:rPr>
            </w:pPr>
            <w:bookmarkStart w:id="0" w:name="_Hlk156331061"/>
            <w:r w:rsidRPr="007A29C6">
              <w:rPr>
                <w:rFonts w:hint="cs"/>
                <w:b/>
                <w:bCs/>
                <w:sz w:val="32"/>
                <w:szCs w:val="32"/>
                <w:cs/>
              </w:rPr>
              <w:t>ให้เรียงลำดับตามรายวิชา</w:t>
            </w:r>
            <w:r w:rsidR="00050048" w:rsidRPr="007A29C6">
              <w:rPr>
                <w:rFonts w:hint="cs"/>
                <w:b/>
                <w:bCs/>
                <w:sz w:val="32"/>
                <w:szCs w:val="32"/>
                <w:cs/>
              </w:rPr>
              <w:t>ตาม</w:t>
            </w:r>
            <w:r w:rsidR="001E70CA" w:rsidRPr="007A29C6">
              <w:rPr>
                <w:rFonts w:hint="cs"/>
                <w:b/>
                <w:bCs/>
                <w:sz w:val="32"/>
                <w:szCs w:val="32"/>
                <w:cs/>
              </w:rPr>
              <w:t>เลขรหัสรายวิชา</w:t>
            </w:r>
            <w:r w:rsidRPr="007A29C6">
              <w:rPr>
                <w:rFonts w:hint="cs"/>
                <w:b/>
                <w:bCs/>
                <w:sz w:val="32"/>
                <w:szCs w:val="32"/>
                <w:cs/>
              </w:rPr>
              <w:t>จาก</w:t>
            </w:r>
            <w:r w:rsidRPr="007A29C6">
              <w:rPr>
                <w:rFonts w:hint="cs"/>
                <w:b/>
                <w:bCs/>
                <w:sz w:val="32"/>
                <w:szCs w:val="32"/>
                <w:u w:val="single"/>
                <w:cs/>
              </w:rPr>
              <w:t>น้อยไปมาก</w:t>
            </w:r>
            <w:bookmarkEnd w:id="0"/>
          </w:p>
        </w:tc>
      </w:tr>
      <w:tr w:rsidR="00943A80" w:rsidRPr="007A29C6" w14:paraId="0E3FA4C4" w14:textId="77777777" w:rsidTr="00943A80">
        <w:trPr>
          <w:trHeight w:val="20"/>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E7E6E6" w:themeFill="background2"/>
            <w:hideMark/>
          </w:tcPr>
          <w:p w14:paraId="5B740DBB" w14:textId="77777777" w:rsidR="00943A80" w:rsidRPr="007A29C6" w:rsidRDefault="00943A80">
            <w:pPr>
              <w:rPr>
                <w:b/>
                <w:bCs/>
                <w:sz w:val="32"/>
                <w:szCs w:val="32"/>
              </w:rPr>
            </w:pPr>
            <w:r w:rsidRPr="007A29C6">
              <w:rPr>
                <w:rFonts w:hint="cs"/>
                <w:b/>
                <w:bCs/>
                <w:sz w:val="32"/>
                <w:szCs w:val="32"/>
                <w:cs/>
              </w:rPr>
              <w:t>การเขียนชื่อรายวิชา</w:t>
            </w:r>
          </w:p>
        </w:tc>
      </w:tr>
      <w:tr w:rsidR="001578DF" w:rsidRPr="007A29C6" w14:paraId="4FFFEC4B" w14:textId="77777777" w:rsidTr="001401BA">
        <w:trPr>
          <w:trHeight w:val="20"/>
        </w:trPr>
        <w:tc>
          <w:tcPr>
            <w:tcW w:w="240" w:type="pct"/>
            <w:tcBorders>
              <w:top w:val="single" w:sz="4" w:space="0" w:color="000000"/>
              <w:left w:val="single" w:sz="4" w:space="0" w:color="000000"/>
              <w:bottom w:val="single" w:sz="4" w:space="0" w:color="000000"/>
              <w:right w:val="single" w:sz="4" w:space="0" w:color="000000"/>
            </w:tcBorders>
            <w:hideMark/>
          </w:tcPr>
          <w:p w14:paraId="3AA0A0E9" w14:textId="77777777" w:rsidR="00943A80" w:rsidRPr="007A29C6" w:rsidRDefault="00943A80">
            <w:pPr>
              <w:rPr>
                <w:sz w:val="32"/>
                <w:szCs w:val="32"/>
                <w:cs/>
              </w:rPr>
            </w:pPr>
            <w:r w:rsidRPr="007A29C6">
              <w:rPr>
                <w:sz w:val="32"/>
                <w:szCs w:val="32"/>
              </w:rPr>
              <w:t>1</w:t>
            </w:r>
          </w:p>
        </w:tc>
        <w:tc>
          <w:tcPr>
            <w:tcW w:w="2650" w:type="pct"/>
            <w:tcBorders>
              <w:top w:val="single" w:sz="4" w:space="0" w:color="000000"/>
              <w:left w:val="single" w:sz="4" w:space="0" w:color="000000"/>
              <w:bottom w:val="single" w:sz="4" w:space="0" w:color="000000"/>
              <w:right w:val="single" w:sz="4" w:space="0" w:color="000000"/>
            </w:tcBorders>
            <w:hideMark/>
          </w:tcPr>
          <w:p w14:paraId="3F49DCD7" w14:textId="77777777" w:rsidR="00943A80" w:rsidRPr="007A29C6" w:rsidRDefault="00943A80">
            <w:pPr>
              <w:rPr>
                <w:sz w:val="32"/>
                <w:szCs w:val="32"/>
              </w:rPr>
            </w:pPr>
            <w:r w:rsidRPr="007A29C6">
              <w:rPr>
                <w:rFonts w:hint="cs"/>
                <w:b/>
                <w:bCs/>
                <w:sz w:val="32"/>
                <w:szCs w:val="32"/>
                <w:cs/>
              </w:rPr>
              <w:t>การเขียนชื่อรายวิชา</w:t>
            </w:r>
            <w:r w:rsidRPr="007A29C6">
              <w:rPr>
                <w:rFonts w:hint="cs"/>
                <w:sz w:val="32"/>
                <w:szCs w:val="32"/>
                <w:cs/>
              </w:rPr>
              <w:t xml:space="preserve"> จะต้องมีความหมายของข้อความภาษาไทยและภาษาต่างประเทศนั้น ๆ ถูกต้องและตรงกันหรือสัมพันธ์กันเป็นไปตามหลักภาษาและมาตรฐานทางวิชาการที่ใช้เป็นมาตรฐานสากล ทั้งการใช้ตัวอักษรพิมพ์ใหญ่ ตัวพิมพ์เล็ก การมีอักษร </w:t>
            </w:r>
            <w:r w:rsidRPr="007A29C6">
              <w:rPr>
                <w:sz w:val="32"/>
                <w:szCs w:val="32"/>
              </w:rPr>
              <w:t xml:space="preserve">“s” </w:t>
            </w:r>
            <w:r w:rsidRPr="007A29C6">
              <w:rPr>
                <w:rFonts w:hint="cs"/>
                <w:sz w:val="32"/>
                <w:szCs w:val="32"/>
                <w:cs/>
              </w:rPr>
              <w:t xml:space="preserve">ต่อท้ายคำ หรือการใช้เครื่องหมายต่าง ๆ </w:t>
            </w:r>
          </w:p>
        </w:tc>
        <w:tc>
          <w:tcPr>
            <w:tcW w:w="214" w:type="pct"/>
            <w:tcBorders>
              <w:top w:val="single" w:sz="4" w:space="0" w:color="000000"/>
              <w:left w:val="single" w:sz="4" w:space="0" w:color="000000"/>
              <w:bottom w:val="single" w:sz="4" w:space="0" w:color="000000"/>
              <w:right w:val="single" w:sz="4" w:space="0" w:color="000000"/>
            </w:tcBorders>
          </w:tcPr>
          <w:p w14:paraId="0FAA07EA" w14:textId="77777777" w:rsidR="00943A80" w:rsidRPr="007A29C6" w:rsidRDefault="00943A80">
            <w:pPr>
              <w:rPr>
                <w:sz w:val="32"/>
                <w:szCs w:val="32"/>
                <w:cs/>
              </w:rPr>
            </w:pPr>
          </w:p>
        </w:tc>
        <w:tc>
          <w:tcPr>
            <w:tcW w:w="376" w:type="pct"/>
            <w:tcBorders>
              <w:top w:val="single" w:sz="4" w:space="0" w:color="000000"/>
              <w:left w:val="single" w:sz="4" w:space="0" w:color="000000"/>
              <w:bottom w:val="single" w:sz="4" w:space="0" w:color="000000"/>
              <w:right w:val="single" w:sz="4" w:space="0" w:color="000000"/>
            </w:tcBorders>
          </w:tcPr>
          <w:p w14:paraId="08FE4D64" w14:textId="77777777" w:rsidR="00943A80" w:rsidRPr="007A29C6" w:rsidRDefault="00943A80">
            <w:pPr>
              <w:rPr>
                <w:sz w:val="32"/>
                <w:szCs w:val="32"/>
              </w:rPr>
            </w:pPr>
          </w:p>
        </w:tc>
        <w:tc>
          <w:tcPr>
            <w:tcW w:w="1520" w:type="pct"/>
            <w:tcBorders>
              <w:top w:val="single" w:sz="4" w:space="0" w:color="000000"/>
              <w:left w:val="single" w:sz="4" w:space="0" w:color="000000"/>
              <w:bottom w:val="single" w:sz="4" w:space="0" w:color="000000"/>
              <w:right w:val="single" w:sz="4" w:space="0" w:color="000000"/>
            </w:tcBorders>
          </w:tcPr>
          <w:p w14:paraId="1EEB9D58" w14:textId="77777777" w:rsidR="00943A80" w:rsidRPr="007A29C6" w:rsidRDefault="00943A80">
            <w:pPr>
              <w:rPr>
                <w:sz w:val="32"/>
                <w:szCs w:val="32"/>
              </w:rPr>
            </w:pPr>
          </w:p>
        </w:tc>
      </w:tr>
      <w:tr w:rsidR="00943A80" w:rsidRPr="007A29C6" w14:paraId="5DD68899" w14:textId="77777777" w:rsidTr="00943A80">
        <w:trPr>
          <w:trHeight w:val="20"/>
        </w:trPr>
        <w:tc>
          <w:tcPr>
            <w:tcW w:w="5000" w:type="pct"/>
            <w:gridSpan w:val="5"/>
            <w:tcBorders>
              <w:top w:val="single" w:sz="4" w:space="0" w:color="000000"/>
              <w:left w:val="single" w:sz="4" w:space="0" w:color="000000"/>
              <w:bottom w:val="single" w:sz="4" w:space="0" w:color="000000"/>
              <w:right w:val="single" w:sz="4" w:space="0" w:color="000000"/>
            </w:tcBorders>
            <w:shd w:val="clear" w:color="auto" w:fill="E7E6E6" w:themeFill="background2"/>
            <w:hideMark/>
          </w:tcPr>
          <w:p w14:paraId="2818E359" w14:textId="77777777" w:rsidR="00943A80" w:rsidRPr="007A29C6" w:rsidRDefault="00943A80">
            <w:pPr>
              <w:rPr>
                <w:b/>
                <w:bCs/>
                <w:sz w:val="32"/>
                <w:szCs w:val="32"/>
              </w:rPr>
            </w:pPr>
            <w:r w:rsidRPr="007A29C6">
              <w:rPr>
                <w:rFonts w:hint="cs"/>
                <w:b/>
                <w:bCs/>
                <w:sz w:val="32"/>
                <w:szCs w:val="32"/>
                <w:cs/>
              </w:rPr>
              <w:t>การเขียนคำอธิบายรายวิชา</w:t>
            </w:r>
          </w:p>
        </w:tc>
      </w:tr>
      <w:tr w:rsidR="001578DF" w:rsidRPr="007A29C6" w14:paraId="49A6958E" w14:textId="77777777" w:rsidTr="001401BA">
        <w:trPr>
          <w:trHeight w:val="20"/>
        </w:trPr>
        <w:tc>
          <w:tcPr>
            <w:tcW w:w="240" w:type="pct"/>
            <w:tcBorders>
              <w:top w:val="single" w:sz="4" w:space="0" w:color="000000"/>
              <w:left w:val="single" w:sz="4" w:space="0" w:color="000000"/>
              <w:bottom w:val="single" w:sz="4" w:space="0" w:color="000000"/>
              <w:right w:val="single" w:sz="4" w:space="0" w:color="000000"/>
            </w:tcBorders>
            <w:hideMark/>
          </w:tcPr>
          <w:p w14:paraId="13913D4D" w14:textId="0317C8F8" w:rsidR="009063F4" w:rsidRPr="007A29C6" w:rsidRDefault="001401BA" w:rsidP="0093032C">
            <w:pPr>
              <w:rPr>
                <w:sz w:val="32"/>
                <w:szCs w:val="32"/>
              </w:rPr>
            </w:pPr>
            <w:r w:rsidRPr="007A29C6">
              <w:rPr>
                <w:rFonts w:hint="cs"/>
                <w:sz w:val="32"/>
                <w:szCs w:val="32"/>
                <w:cs/>
              </w:rPr>
              <w:t>2</w:t>
            </w:r>
          </w:p>
        </w:tc>
        <w:tc>
          <w:tcPr>
            <w:tcW w:w="2650" w:type="pct"/>
            <w:tcBorders>
              <w:top w:val="single" w:sz="4" w:space="0" w:color="000000"/>
              <w:left w:val="single" w:sz="4" w:space="0" w:color="000000"/>
              <w:bottom w:val="single" w:sz="4" w:space="0" w:color="000000"/>
              <w:right w:val="single" w:sz="4" w:space="0" w:color="000000"/>
            </w:tcBorders>
            <w:hideMark/>
          </w:tcPr>
          <w:p w14:paraId="45E97030" w14:textId="77777777" w:rsidR="009063F4" w:rsidRPr="007A29C6" w:rsidRDefault="009063F4" w:rsidP="0093032C">
            <w:pPr>
              <w:rPr>
                <w:sz w:val="32"/>
                <w:szCs w:val="32"/>
              </w:rPr>
            </w:pPr>
            <w:r w:rsidRPr="007A29C6">
              <w:rPr>
                <w:rFonts w:hint="cs"/>
                <w:b/>
                <w:bCs/>
                <w:sz w:val="32"/>
                <w:szCs w:val="32"/>
                <w:cs/>
              </w:rPr>
              <w:t xml:space="preserve">การเขียนคำอธิบายรายวิชา </w:t>
            </w:r>
            <w:r w:rsidRPr="007A29C6">
              <w:rPr>
                <w:rFonts w:hint="cs"/>
                <w:sz w:val="32"/>
                <w:szCs w:val="32"/>
                <w:cs/>
              </w:rPr>
              <w:t>ภาษาอังกฤษให้ถูกต้องของหลักโครงสร้างไวยากรณ์ภาษาอังกฤษ เช่น การใช้ตัวอักษรพิมพ์ใหญ่หรือพิมพ์เล็ก การใช้คำเชื่อม การกำหนดคำเอกพจน์หรือพหูพจน์ เป็นต้น</w:t>
            </w:r>
          </w:p>
        </w:tc>
        <w:tc>
          <w:tcPr>
            <w:tcW w:w="214" w:type="pct"/>
            <w:tcBorders>
              <w:top w:val="single" w:sz="4" w:space="0" w:color="000000"/>
              <w:left w:val="single" w:sz="4" w:space="0" w:color="000000"/>
              <w:bottom w:val="single" w:sz="4" w:space="0" w:color="000000"/>
              <w:right w:val="single" w:sz="4" w:space="0" w:color="000000"/>
            </w:tcBorders>
          </w:tcPr>
          <w:p w14:paraId="2781CAA3" w14:textId="77777777" w:rsidR="009063F4" w:rsidRPr="007A29C6" w:rsidRDefault="009063F4" w:rsidP="0093032C">
            <w:pPr>
              <w:rPr>
                <w:sz w:val="32"/>
                <w:szCs w:val="32"/>
                <w:cs/>
              </w:rPr>
            </w:pPr>
          </w:p>
        </w:tc>
        <w:tc>
          <w:tcPr>
            <w:tcW w:w="376" w:type="pct"/>
            <w:tcBorders>
              <w:top w:val="single" w:sz="4" w:space="0" w:color="000000"/>
              <w:left w:val="single" w:sz="4" w:space="0" w:color="000000"/>
              <w:bottom w:val="single" w:sz="4" w:space="0" w:color="000000"/>
              <w:right w:val="single" w:sz="4" w:space="0" w:color="000000"/>
            </w:tcBorders>
          </w:tcPr>
          <w:p w14:paraId="3947A9F4" w14:textId="77777777" w:rsidR="009063F4" w:rsidRPr="007A29C6" w:rsidRDefault="009063F4" w:rsidP="0093032C">
            <w:pPr>
              <w:rPr>
                <w:sz w:val="32"/>
                <w:szCs w:val="32"/>
              </w:rPr>
            </w:pPr>
          </w:p>
        </w:tc>
        <w:tc>
          <w:tcPr>
            <w:tcW w:w="1520" w:type="pct"/>
            <w:tcBorders>
              <w:top w:val="single" w:sz="4" w:space="0" w:color="000000"/>
              <w:left w:val="single" w:sz="4" w:space="0" w:color="000000"/>
              <w:bottom w:val="single" w:sz="4" w:space="0" w:color="000000"/>
              <w:right w:val="single" w:sz="4" w:space="0" w:color="000000"/>
            </w:tcBorders>
          </w:tcPr>
          <w:p w14:paraId="0D4FCE36" w14:textId="77777777" w:rsidR="009063F4" w:rsidRPr="007A29C6" w:rsidRDefault="009063F4" w:rsidP="0093032C">
            <w:pPr>
              <w:rPr>
                <w:sz w:val="32"/>
                <w:szCs w:val="32"/>
              </w:rPr>
            </w:pPr>
          </w:p>
        </w:tc>
      </w:tr>
      <w:tr w:rsidR="00A178CF" w:rsidRPr="007A29C6" w14:paraId="29A28F5E" w14:textId="77777777" w:rsidTr="001401BA">
        <w:trPr>
          <w:trHeight w:val="20"/>
        </w:trPr>
        <w:tc>
          <w:tcPr>
            <w:tcW w:w="240" w:type="pct"/>
            <w:tcBorders>
              <w:top w:val="single" w:sz="4" w:space="0" w:color="000000"/>
              <w:left w:val="single" w:sz="4" w:space="0" w:color="000000"/>
              <w:bottom w:val="single" w:sz="4" w:space="0" w:color="000000"/>
              <w:right w:val="single" w:sz="4" w:space="0" w:color="000000"/>
            </w:tcBorders>
          </w:tcPr>
          <w:p w14:paraId="538BDFE6" w14:textId="0D851EEE" w:rsidR="00A178CF" w:rsidRPr="007A29C6" w:rsidRDefault="009E2B05" w:rsidP="0093032C">
            <w:pPr>
              <w:rPr>
                <w:sz w:val="32"/>
                <w:szCs w:val="32"/>
                <w:cs/>
              </w:rPr>
            </w:pPr>
            <w:r>
              <w:rPr>
                <w:sz w:val="32"/>
                <w:szCs w:val="32"/>
              </w:rPr>
              <w:t>3</w:t>
            </w:r>
          </w:p>
        </w:tc>
        <w:tc>
          <w:tcPr>
            <w:tcW w:w="2650" w:type="pct"/>
            <w:tcBorders>
              <w:top w:val="single" w:sz="4" w:space="0" w:color="000000"/>
              <w:left w:val="single" w:sz="4" w:space="0" w:color="000000"/>
              <w:bottom w:val="single" w:sz="4" w:space="0" w:color="000000"/>
              <w:right w:val="single" w:sz="4" w:space="0" w:color="000000"/>
            </w:tcBorders>
          </w:tcPr>
          <w:p w14:paraId="0581FBFB" w14:textId="5891B77A" w:rsidR="00A178CF" w:rsidRDefault="00F0485D" w:rsidP="00F0485D">
            <w:pPr>
              <w:jc w:val="both"/>
              <w:rPr>
                <w:b/>
                <w:bCs/>
                <w:sz w:val="32"/>
                <w:szCs w:val="32"/>
              </w:rPr>
            </w:pPr>
            <w:r w:rsidRPr="00F0485D">
              <w:rPr>
                <w:b/>
                <w:bCs/>
                <w:sz w:val="32"/>
                <w:szCs w:val="32"/>
                <w:cs/>
              </w:rPr>
              <w:t>ตรวจสอบรูปแบบการเขียนให้คงเส้นคงวา (</w:t>
            </w:r>
            <w:r w:rsidRPr="00F0485D">
              <w:rPr>
                <w:b/>
                <w:bCs/>
                <w:sz w:val="32"/>
                <w:szCs w:val="32"/>
              </w:rPr>
              <w:t xml:space="preserve">consistency) </w:t>
            </w:r>
            <w:r w:rsidRPr="00F0485D">
              <w:rPr>
                <w:sz w:val="32"/>
                <w:szCs w:val="32"/>
                <w:cs/>
              </w:rPr>
              <w:t xml:space="preserve">เช่น การเขียนคำอธิบายรายวิชา ขึ้นต้นด้วยคำว่า “รายวิชานี้มีจุดมุ่งหมาย” ควรเขียนในรูปแบบเดียวกันในทุกรายวิชา </w:t>
            </w:r>
            <w:r w:rsidR="00A178CF" w:rsidRPr="00F0485D">
              <w:rPr>
                <w:rFonts w:hint="cs"/>
                <w:sz w:val="32"/>
                <w:szCs w:val="32"/>
                <w:cs/>
              </w:rPr>
              <w:t>คือ</w:t>
            </w:r>
          </w:p>
          <w:p w14:paraId="558F3A2F" w14:textId="77777777" w:rsidR="00A178CF" w:rsidRDefault="00A178CF" w:rsidP="0093032C">
            <w:pPr>
              <w:rPr>
                <w:sz w:val="32"/>
                <w:szCs w:val="32"/>
              </w:rPr>
            </w:pPr>
            <w:r w:rsidRPr="00A178CF">
              <w:rPr>
                <w:b/>
                <w:bCs/>
                <w:sz w:val="32"/>
                <w:szCs w:val="32"/>
                <w:cs/>
              </w:rPr>
              <w:lastRenderedPageBreak/>
              <w:t>รายวิชานี้มี</w:t>
            </w:r>
            <w:r w:rsidRPr="00A178CF">
              <w:rPr>
                <w:b/>
                <w:bCs/>
                <w:color w:val="FF0000"/>
                <w:sz w:val="32"/>
                <w:szCs w:val="32"/>
                <w:cs/>
              </w:rPr>
              <w:t>จุดมุ่งหมายเพื่อให้</w:t>
            </w:r>
            <w:r>
              <w:rPr>
                <w:rFonts w:hint="cs"/>
                <w:b/>
                <w:bCs/>
                <w:color w:val="FF0000"/>
                <w:sz w:val="32"/>
                <w:szCs w:val="32"/>
                <w:cs/>
              </w:rPr>
              <w:t xml:space="preserve">ผู้เรียนสามารถ....(ทำอะไรได้ คำที่ใช้เป็น </w:t>
            </w:r>
            <w:r>
              <w:rPr>
                <w:b/>
                <w:bCs/>
                <w:color w:val="FF0000"/>
                <w:sz w:val="32"/>
                <w:szCs w:val="32"/>
              </w:rPr>
              <w:t xml:space="preserve">action verb) </w:t>
            </w:r>
            <w:r w:rsidR="005069A2" w:rsidRPr="005069A2">
              <w:rPr>
                <w:rFonts w:hint="cs"/>
                <w:sz w:val="32"/>
                <w:szCs w:val="32"/>
                <w:cs/>
              </w:rPr>
              <w:t>ตามรูปแบบที่กำหนดของมหาวิทยาลัย ดังตัวอย่างด้านล่างของตาราง</w:t>
            </w:r>
          </w:p>
          <w:p w14:paraId="38195B23" w14:textId="48A5AB0D" w:rsidR="00175694" w:rsidRPr="00175694" w:rsidRDefault="00175694" w:rsidP="0093032C">
            <w:pPr>
              <w:rPr>
                <w:sz w:val="32"/>
                <w:szCs w:val="32"/>
                <w:cs/>
              </w:rPr>
            </w:pPr>
            <w:r>
              <w:rPr>
                <w:rFonts w:hint="cs"/>
                <w:sz w:val="32"/>
                <w:szCs w:val="32"/>
                <w:cs/>
              </w:rPr>
              <w:t>ให้ใช้คำว่า</w:t>
            </w:r>
            <w:r w:rsidRPr="00E037A1">
              <w:rPr>
                <w:rFonts w:hint="cs"/>
                <w:b/>
                <w:bCs/>
                <w:sz w:val="32"/>
                <w:szCs w:val="32"/>
                <w:cs/>
              </w:rPr>
              <w:t xml:space="preserve">ผู้เรียน </w:t>
            </w:r>
            <w:r>
              <w:rPr>
                <w:rFonts w:hint="cs"/>
                <w:sz w:val="32"/>
                <w:szCs w:val="32"/>
                <w:cs/>
              </w:rPr>
              <w:t>แทนคำว่านักศึกษา</w:t>
            </w:r>
          </w:p>
        </w:tc>
        <w:tc>
          <w:tcPr>
            <w:tcW w:w="214" w:type="pct"/>
            <w:tcBorders>
              <w:top w:val="single" w:sz="4" w:space="0" w:color="000000"/>
              <w:left w:val="single" w:sz="4" w:space="0" w:color="000000"/>
              <w:bottom w:val="single" w:sz="4" w:space="0" w:color="000000"/>
              <w:right w:val="single" w:sz="4" w:space="0" w:color="000000"/>
            </w:tcBorders>
          </w:tcPr>
          <w:p w14:paraId="3FCA2CB9" w14:textId="77777777" w:rsidR="00A178CF" w:rsidRPr="007A29C6" w:rsidRDefault="00A178CF" w:rsidP="0093032C">
            <w:pPr>
              <w:rPr>
                <w:sz w:val="32"/>
                <w:szCs w:val="32"/>
                <w:cs/>
              </w:rPr>
            </w:pPr>
          </w:p>
        </w:tc>
        <w:tc>
          <w:tcPr>
            <w:tcW w:w="376" w:type="pct"/>
            <w:tcBorders>
              <w:top w:val="single" w:sz="4" w:space="0" w:color="000000"/>
              <w:left w:val="single" w:sz="4" w:space="0" w:color="000000"/>
              <w:bottom w:val="single" w:sz="4" w:space="0" w:color="000000"/>
              <w:right w:val="single" w:sz="4" w:space="0" w:color="000000"/>
            </w:tcBorders>
          </w:tcPr>
          <w:p w14:paraId="4A229B56" w14:textId="77777777" w:rsidR="00A178CF" w:rsidRPr="007A29C6" w:rsidRDefault="00A178CF" w:rsidP="0093032C">
            <w:pPr>
              <w:rPr>
                <w:sz w:val="32"/>
                <w:szCs w:val="32"/>
              </w:rPr>
            </w:pPr>
          </w:p>
        </w:tc>
        <w:tc>
          <w:tcPr>
            <w:tcW w:w="1520" w:type="pct"/>
            <w:tcBorders>
              <w:top w:val="single" w:sz="4" w:space="0" w:color="000000"/>
              <w:left w:val="single" w:sz="4" w:space="0" w:color="000000"/>
              <w:bottom w:val="single" w:sz="4" w:space="0" w:color="000000"/>
              <w:right w:val="single" w:sz="4" w:space="0" w:color="000000"/>
            </w:tcBorders>
          </w:tcPr>
          <w:p w14:paraId="67C068C1" w14:textId="77777777" w:rsidR="00A178CF" w:rsidRDefault="00A178CF" w:rsidP="0093032C">
            <w:pPr>
              <w:rPr>
                <w:sz w:val="32"/>
                <w:szCs w:val="32"/>
              </w:rPr>
            </w:pPr>
          </w:p>
          <w:p w14:paraId="47D1972D" w14:textId="77777777" w:rsidR="00123D38" w:rsidRPr="00123D38" w:rsidRDefault="00123D38" w:rsidP="00123D38">
            <w:pPr>
              <w:rPr>
                <w:sz w:val="32"/>
                <w:szCs w:val="32"/>
              </w:rPr>
            </w:pPr>
          </w:p>
          <w:p w14:paraId="2CADFBD3" w14:textId="77777777" w:rsidR="00123D38" w:rsidRPr="00123D38" w:rsidRDefault="00123D38" w:rsidP="00123D38">
            <w:pPr>
              <w:jc w:val="center"/>
              <w:rPr>
                <w:sz w:val="32"/>
                <w:szCs w:val="32"/>
              </w:rPr>
            </w:pPr>
          </w:p>
        </w:tc>
      </w:tr>
      <w:tr w:rsidR="00E42FD1" w:rsidRPr="007A29C6" w14:paraId="2B1B950B" w14:textId="77777777" w:rsidTr="001401BA">
        <w:trPr>
          <w:trHeight w:val="20"/>
        </w:trPr>
        <w:tc>
          <w:tcPr>
            <w:tcW w:w="240" w:type="pct"/>
            <w:tcBorders>
              <w:top w:val="single" w:sz="4" w:space="0" w:color="000000"/>
              <w:left w:val="single" w:sz="4" w:space="0" w:color="000000"/>
              <w:bottom w:val="single" w:sz="4" w:space="0" w:color="000000"/>
              <w:right w:val="single" w:sz="4" w:space="0" w:color="000000"/>
            </w:tcBorders>
          </w:tcPr>
          <w:p w14:paraId="14A587E5" w14:textId="470055EB" w:rsidR="00E42FD1" w:rsidRPr="007A29C6" w:rsidRDefault="009E2B05">
            <w:pPr>
              <w:rPr>
                <w:sz w:val="32"/>
                <w:szCs w:val="32"/>
              </w:rPr>
            </w:pPr>
            <w:r>
              <w:rPr>
                <w:sz w:val="32"/>
                <w:szCs w:val="32"/>
              </w:rPr>
              <w:t>4</w:t>
            </w:r>
          </w:p>
        </w:tc>
        <w:tc>
          <w:tcPr>
            <w:tcW w:w="2650" w:type="pct"/>
            <w:tcBorders>
              <w:top w:val="single" w:sz="4" w:space="0" w:color="000000"/>
              <w:left w:val="single" w:sz="4" w:space="0" w:color="000000"/>
              <w:bottom w:val="single" w:sz="4" w:space="0" w:color="000000"/>
              <w:right w:val="single" w:sz="4" w:space="0" w:color="000000"/>
            </w:tcBorders>
          </w:tcPr>
          <w:p w14:paraId="2D5B0FD2" w14:textId="11D7502C" w:rsidR="00E42FD1" w:rsidRPr="007A29C6" w:rsidRDefault="00E42FD1">
            <w:pPr>
              <w:rPr>
                <w:sz w:val="32"/>
                <w:szCs w:val="32"/>
                <w:cs/>
              </w:rPr>
            </w:pPr>
            <w:r w:rsidRPr="007A29C6">
              <w:rPr>
                <w:rFonts w:hint="cs"/>
                <w:sz w:val="32"/>
                <w:szCs w:val="32"/>
                <w:cs/>
              </w:rPr>
              <w:t>ถ้าหากมีการใช้ชื่อย่อ ให้เขียนชื่อเต็ม แล้วใส่ชื่อย่อในวงเล็บ</w:t>
            </w:r>
          </w:p>
        </w:tc>
        <w:tc>
          <w:tcPr>
            <w:tcW w:w="214" w:type="pct"/>
            <w:tcBorders>
              <w:top w:val="single" w:sz="4" w:space="0" w:color="000000"/>
              <w:left w:val="single" w:sz="4" w:space="0" w:color="000000"/>
              <w:bottom w:val="single" w:sz="4" w:space="0" w:color="000000"/>
              <w:right w:val="single" w:sz="4" w:space="0" w:color="000000"/>
            </w:tcBorders>
          </w:tcPr>
          <w:p w14:paraId="197AA489" w14:textId="77777777" w:rsidR="00E42FD1" w:rsidRPr="007A29C6" w:rsidRDefault="00E42FD1">
            <w:pPr>
              <w:rPr>
                <w:sz w:val="32"/>
                <w:szCs w:val="32"/>
                <w:cs/>
              </w:rPr>
            </w:pPr>
          </w:p>
        </w:tc>
        <w:tc>
          <w:tcPr>
            <w:tcW w:w="376" w:type="pct"/>
            <w:tcBorders>
              <w:top w:val="single" w:sz="4" w:space="0" w:color="000000"/>
              <w:left w:val="single" w:sz="4" w:space="0" w:color="000000"/>
              <w:bottom w:val="single" w:sz="4" w:space="0" w:color="000000"/>
              <w:right w:val="single" w:sz="4" w:space="0" w:color="000000"/>
            </w:tcBorders>
          </w:tcPr>
          <w:p w14:paraId="1106ECEC" w14:textId="77777777" w:rsidR="00E42FD1" w:rsidRPr="007A29C6" w:rsidRDefault="00E42FD1">
            <w:pPr>
              <w:rPr>
                <w:sz w:val="32"/>
                <w:szCs w:val="32"/>
              </w:rPr>
            </w:pPr>
          </w:p>
        </w:tc>
        <w:tc>
          <w:tcPr>
            <w:tcW w:w="1520" w:type="pct"/>
            <w:tcBorders>
              <w:top w:val="single" w:sz="4" w:space="0" w:color="000000"/>
              <w:left w:val="single" w:sz="4" w:space="0" w:color="000000"/>
              <w:bottom w:val="single" w:sz="4" w:space="0" w:color="000000"/>
              <w:right w:val="single" w:sz="4" w:space="0" w:color="000000"/>
            </w:tcBorders>
          </w:tcPr>
          <w:p w14:paraId="51BBC258" w14:textId="77777777" w:rsidR="00E42FD1" w:rsidRPr="007A29C6" w:rsidRDefault="00E42FD1">
            <w:pPr>
              <w:rPr>
                <w:sz w:val="32"/>
                <w:szCs w:val="32"/>
              </w:rPr>
            </w:pPr>
          </w:p>
        </w:tc>
      </w:tr>
      <w:tr w:rsidR="00E42FD1" w:rsidRPr="007A29C6" w14:paraId="72E6CF5A" w14:textId="77777777" w:rsidTr="001401BA">
        <w:trPr>
          <w:trHeight w:val="20"/>
        </w:trPr>
        <w:tc>
          <w:tcPr>
            <w:tcW w:w="240" w:type="pct"/>
            <w:tcBorders>
              <w:top w:val="single" w:sz="4" w:space="0" w:color="000000"/>
              <w:left w:val="single" w:sz="4" w:space="0" w:color="000000"/>
              <w:bottom w:val="single" w:sz="4" w:space="0" w:color="000000"/>
              <w:right w:val="single" w:sz="4" w:space="0" w:color="000000"/>
            </w:tcBorders>
          </w:tcPr>
          <w:p w14:paraId="23B7AE7D" w14:textId="09455A13" w:rsidR="00E42FD1" w:rsidRPr="007A29C6" w:rsidRDefault="009E2B05">
            <w:pPr>
              <w:rPr>
                <w:sz w:val="32"/>
                <w:szCs w:val="32"/>
                <w:cs/>
              </w:rPr>
            </w:pPr>
            <w:r>
              <w:rPr>
                <w:sz w:val="32"/>
                <w:szCs w:val="32"/>
              </w:rPr>
              <w:t>5</w:t>
            </w:r>
          </w:p>
        </w:tc>
        <w:tc>
          <w:tcPr>
            <w:tcW w:w="2650" w:type="pct"/>
            <w:tcBorders>
              <w:top w:val="single" w:sz="4" w:space="0" w:color="000000"/>
              <w:left w:val="single" w:sz="4" w:space="0" w:color="000000"/>
              <w:bottom w:val="single" w:sz="4" w:space="0" w:color="000000"/>
              <w:right w:val="single" w:sz="4" w:space="0" w:color="000000"/>
            </w:tcBorders>
          </w:tcPr>
          <w:p w14:paraId="58ADA6FC" w14:textId="494010E7" w:rsidR="00E42FD1" w:rsidRPr="007A29C6" w:rsidRDefault="00E42FD1">
            <w:pPr>
              <w:rPr>
                <w:sz w:val="32"/>
                <w:szCs w:val="32"/>
                <w:cs/>
              </w:rPr>
            </w:pPr>
            <w:r w:rsidRPr="007A29C6">
              <w:rPr>
                <w:b/>
                <w:bCs/>
                <w:color w:val="7030A0"/>
                <w:sz w:val="32"/>
                <w:szCs w:val="32"/>
                <w:cs/>
              </w:rPr>
              <w:t>ระบุว่ามีเนื้อหาสาระที่ต้องเรียนต้องสอน</w:t>
            </w:r>
            <w:r w:rsidRPr="007A29C6">
              <w:rPr>
                <w:sz w:val="32"/>
                <w:szCs w:val="32"/>
                <w:cs/>
              </w:rPr>
              <w:t xml:space="preserve">อะไรบ้าง ควรให้มีเนื้อหาที่เหมาะสมกับจำนวนหน่วยกิต เช่น </w:t>
            </w:r>
            <w:r w:rsidRPr="007A29C6">
              <w:rPr>
                <w:sz w:val="32"/>
                <w:szCs w:val="32"/>
              </w:rPr>
              <w:t>EN</w:t>
            </w:r>
            <w:r w:rsidRPr="007A29C6">
              <w:rPr>
                <w:sz w:val="32"/>
                <w:szCs w:val="32"/>
                <w:cs/>
              </w:rPr>
              <w:t>411317 การบริหารและการจัดการองค์กรเพื่อความยั่งยืน ระบุเนื้อหาสาระว่า ทฤษฎีและโครงสร้างขององค์กร หน้าที่ของการบริหาร การจัดการและการแก้ปัญหาในโรงงานอุตสาหกรรม การวิเคราะห์ปัญหาและการตัดสินใจการเสริมสร้างคุณธรรมและจริยธรรมและจรรยาบรรณในการจัดการอุตสาหกรรมเพื่อความยั่งยืน</w:t>
            </w:r>
            <w:r w:rsidRPr="007A29C6">
              <w:rPr>
                <w:sz w:val="32"/>
                <w:szCs w:val="32"/>
                <w:cs/>
              </w:rPr>
              <w:tab/>
            </w:r>
            <w:r w:rsidR="006139DC">
              <w:rPr>
                <w:rFonts w:hint="cs"/>
                <w:sz w:val="32"/>
                <w:szCs w:val="32"/>
                <w:cs/>
              </w:rPr>
              <w:t xml:space="preserve"> </w:t>
            </w:r>
            <w:r w:rsidR="006139DC" w:rsidRPr="006139DC">
              <w:rPr>
                <w:b/>
                <w:bCs/>
                <w:sz w:val="32"/>
                <w:szCs w:val="32"/>
                <w:cs/>
              </w:rPr>
              <w:t>ระบุเนื้อหา</w:t>
            </w:r>
            <w:proofErr w:type="spellStart"/>
            <w:r w:rsidR="006139DC" w:rsidRPr="006139DC">
              <w:rPr>
                <w:b/>
                <w:bCs/>
                <w:sz w:val="32"/>
                <w:szCs w:val="32"/>
                <w:cs/>
              </w:rPr>
              <w:t>สําคัญ</w:t>
            </w:r>
            <w:proofErr w:type="spellEnd"/>
            <w:r w:rsidR="006139DC" w:rsidRPr="006139DC">
              <w:rPr>
                <w:b/>
                <w:bCs/>
                <w:sz w:val="32"/>
                <w:szCs w:val="32"/>
                <w:cs/>
              </w:rPr>
              <w:t>เรียง</w:t>
            </w:r>
            <w:proofErr w:type="spellStart"/>
            <w:r w:rsidR="006139DC" w:rsidRPr="006139DC">
              <w:rPr>
                <w:b/>
                <w:bCs/>
                <w:sz w:val="32"/>
                <w:szCs w:val="32"/>
                <w:cs/>
              </w:rPr>
              <w:t>ลําดับ</w:t>
            </w:r>
            <w:proofErr w:type="spellEnd"/>
            <w:r w:rsidR="006139DC" w:rsidRPr="006139DC">
              <w:rPr>
                <w:b/>
                <w:bCs/>
                <w:sz w:val="32"/>
                <w:szCs w:val="32"/>
                <w:cs/>
              </w:rPr>
              <w:t>อย่างชัดเจนในวิชาแต่ละวิชา</w:t>
            </w:r>
            <w:r w:rsidRPr="006139DC">
              <w:rPr>
                <w:b/>
                <w:bCs/>
                <w:sz w:val="32"/>
                <w:szCs w:val="32"/>
                <w:cs/>
              </w:rPr>
              <w:tab/>
            </w:r>
            <w:r w:rsidRPr="006139DC">
              <w:rPr>
                <w:sz w:val="32"/>
                <w:szCs w:val="32"/>
                <w:cs/>
              </w:rPr>
              <w:tab/>
            </w:r>
          </w:p>
        </w:tc>
        <w:tc>
          <w:tcPr>
            <w:tcW w:w="214" w:type="pct"/>
            <w:tcBorders>
              <w:top w:val="single" w:sz="4" w:space="0" w:color="000000"/>
              <w:left w:val="single" w:sz="4" w:space="0" w:color="000000"/>
              <w:bottom w:val="single" w:sz="4" w:space="0" w:color="000000"/>
              <w:right w:val="single" w:sz="4" w:space="0" w:color="000000"/>
            </w:tcBorders>
          </w:tcPr>
          <w:p w14:paraId="18EBE685" w14:textId="77777777" w:rsidR="00E42FD1" w:rsidRPr="007A29C6" w:rsidRDefault="00E42FD1">
            <w:pPr>
              <w:rPr>
                <w:sz w:val="32"/>
                <w:szCs w:val="32"/>
                <w:cs/>
              </w:rPr>
            </w:pPr>
          </w:p>
        </w:tc>
        <w:tc>
          <w:tcPr>
            <w:tcW w:w="376" w:type="pct"/>
            <w:tcBorders>
              <w:top w:val="single" w:sz="4" w:space="0" w:color="000000"/>
              <w:left w:val="single" w:sz="4" w:space="0" w:color="000000"/>
              <w:bottom w:val="single" w:sz="4" w:space="0" w:color="000000"/>
              <w:right w:val="single" w:sz="4" w:space="0" w:color="000000"/>
            </w:tcBorders>
          </w:tcPr>
          <w:p w14:paraId="2CF72F0B" w14:textId="77777777" w:rsidR="00E42FD1" w:rsidRPr="007A29C6" w:rsidRDefault="00E42FD1">
            <w:pPr>
              <w:rPr>
                <w:sz w:val="32"/>
                <w:szCs w:val="32"/>
              </w:rPr>
            </w:pPr>
          </w:p>
        </w:tc>
        <w:tc>
          <w:tcPr>
            <w:tcW w:w="1520" w:type="pct"/>
            <w:tcBorders>
              <w:top w:val="single" w:sz="4" w:space="0" w:color="000000"/>
              <w:left w:val="single" w:sz="4" w:space="0" w:color="000000"/>
              <w:bottom w:val="single" w:sz="4" w:space="0" w:color="000000"/>
              <w:right w:val="single" w:sz="4" w:space="0" w:color="000000"/>
            </w:tcBorders>
          </w:tcPr>
          <w:p w14:paraId="21D491B7" w14:textId="77777777" w:rsidR="00E42FD1" w:rsidRPr="007A29C6" w:rsidRDefault="00E42FD1">
            <w:pPr>
              <w:rPr>
                <w:sz w:val="32"/>
                <w:szCs w:val="32"/>
              </w:rPr>
            </w:pPr>
          </w:p>
        </w:tc>
      </w:tr>
      <w:tr w:rsidR="001578DF" w:rsidRPr="007A29C6" w14:paraId="1B5D83E7" w14:textId="77777777" w:rsidTr="001401BA">
        <w:trPr>
          <w:trHeight w:val="20"/>
        </w:trPr>
        <w:tc>
          <w:tcPr>
            <w:tcW w:w="240" w:type="pct"/>
            <w:tcBorders>
              <w:top w:val="single" w:sz="4" w:space="0" w:color="000000"/>
              <w:left w:val="single" w:sz="4" w:space="0" w:color="000000"/>
              <w:bottom w:val="single" w:sz="4" w:space="0" w:color="000000"/>
              <w:right w:val="single" w:sz="4" w:space="0" w:color="000000"/>
            </w:tcBorders>
            <w:hideMark/>
          </w:tcPr>
          <w:p w14:paraId="3EBA131E" w14:textId="5FAE1E10" w:rsidR="00943A80" w:rsidRPr="007A29C6" w:rsidRDefault="009E2B05">
            <w:pPr>
              <w:rPr>
                <w:sz w:val="32"/>
                <w:szCs w:val="32"/>
              </w:rPr>
            </w:pPr>
            <w:r>
              <w:rPr>
                <w:sz w:val="32"/>
                <w:szCs w:val="32"/>
              </w:rPr>
              <w:t>6</w:t>
            </w:r>
          </w:p>
        </w:tc>
        <w:tc>
          <w:tcPr>
            <w:tcW w:w="2650" w:type="pct"/>
            <w:tcBorders>
              <w:top w:val="single" w:sz="4" w:space="0" w:color="000000"/>
              <w:left w:val="single" w:sz="4" w:space="0" w:color="000000"/>
              <w:bottom w:val="single" w:sz="4" w:space="0" w:color="000000"/>
              <w:right w:val="single" w:sz="4" w:space="0" w:color="000000"/>
            </w:tcBorders>
            <w:hideMark/>
          </w:tcPr>
          <w:p w14:paraId="037C473C" w14:textId="46108626" w:rsidR="006139DC" w:rsidRPr="007A29C6" w:rsidRDefault="006139DC">
            <w:pPr>
              <w:rPr>
                <w:sz w:val="32"/>
                <w:szCs w:val="32"/>
              </w:rPr>
            </w:pPr>
            <w:r w:rsidRPr="006139DC">
              <w:rPr>
                <w:sz w:val="32"/>
                <w:szCs w:val="32"/>
                <w:cs/>
              </w:rPr>
              <w:t>ให้เขียนเป็นประโยค รวมทั้ง</w:t>
            </w:r>
            <w:r w:rsidRPr="00E037A1">
              <w:rPr>
                <w:b/>
                <w:bCs/>
                <w:sz w:val="32"/>
                <w:szCs w:val="32"/>
                <w:cs/>
              </w:rPr>
              <w:t>กิจกรรม</w:t>
            </w:r>
            <w:proofErr w:type="spellStart"/>
            <w:r w:rsidRPr="00E037A1">
              <w:rPr>
                <w:b/>
                <w:bCs/>
                <w:sz w:val="32"/>
                <w:szCs w:val="32"/>
                <w:cs/>
              </w:rPr>
              <w:t>สําคัญ</w:t>
            </w:r>
            <w:proofErr w:type="spellEnd"/>
            <w:r w:rsidRPr="00E037A1">
              <w:rPr>
                <w:sz w:val="32"/>
                <w:szCs w:val="32"/>
                <w:cs/>
              </w:rPr>
              <w:t>ที่</w:t>
            </w:r>
            <w:r w:rsidRPr="006139DC">
              <w:rPr>
                <w:sz w:val="32"/>
                <w:szCs w:val="32"/>
                <w:cs/>
              </w:rPr>
              <w:t>จะสร้างความเข้าใจเนื้อหาของรายวิชาให้เข้มข้นขึ้น เช่น การมีกรณีศึกษาในรายวิชา</w:t>
            </w:r>
            <w:r w:rsidR="00943A80" w:rsidRPr="007A29C6">
              <w:rPr>
                <w:rFonts w:hint="cs"/>
                <w:sz w:val="32"/>
                <w:szCs w:val="32"/>
                <w:cs/>
              </w:rPr>
              <w:t xml:space="preserve">เช่น มีการใช้ กรณีศึกษา การศึกษาจากโครงงาน </w:t>
            </w:r>
            <w:r w:rsidR="00943A80" w:rsidRPr="007A29C6">
              <w:rPr>
                <w:sz w:val="32"/>
                <w:szCs w:val="32"/>
              </w:rPr>
              <w:t xml:space="preserve">(Project-based) </w:t>
            </w:r>
            <w:r w:rsidR="00943A80" w:rsidRPr="007A29C6">
              <w:rPr>
                <w:rFonts w:hint="cs"/>
                <w:sz w:val="32"/>
                <w:szCs w:val="32"/>
                <w:cs/>
              </w:rPr>
              <w:t>การสำรวจ การวิเคราะห์ หรือวิธีการหรือกิจกรรมการจัดการเรียนการสอนรายวิชานั้น ๆ เป็นต้น</w:t>
            </w:r>
            <w:r>
              <w:rPr>
                <w:rFonts w:hint="cs"/>
                <w:sz w:val="32"/>
                <w:szCs w:val="32"/>
                <w:cs/>
              </w:rPr>
              <w:t xml:space="preserve"> </w:t>
            </w:r>
          </w:p>
        </w:tc>
        <w:tc>
          <w:tcPr>
            <w:tcW w:w="214" w:type="pct"/>
            <w:tcBorders>
              <w:top w:val="single" w:sz="4" w:space="0" w:color="000000"/>
              <w:left w:val="single" w:sz="4" w:space="0" w:color="000000"/>
              <w:bottom w:val="single" w:sz="4" w:space="0" w:color="000000"/>
              <w:right w:val="single" w:sz="4" w:space="0" w:color="000000"/>
            </w:tcBorders>
          </w:tcPr>
          <w:p w14:paraId="51C57A66" w14:textId="77777777" w:rsidR="00943A80" w:rsidRPr="007A29C6" w:rsidRDefault="00943A80">
            <w:pPr>
              <w:rPr>
                <w:sz w:val="32"/>
                <w:szCs w:val="32"/>
                <w:cs/>
              </w:rPr>
            </w:pPr>
          </w:p>
        </w:tc>
        <w:tc>
          <w:tcPr>
            <w:tcW w:w="376" w:type="pct"/>
            <w:tcBorders>
              <w:top w:val="single" w:sz="4" w:space="0" w:color="000000"/>
              <w:left w:val="single" w:sz="4" w:space="0" w:color="000000"/>
              <w:bottom w:val="single" w:sz="4" w:space="0" w:color="000000"/>
              <w:right w:val="single" w:sz="4" w:space="0" w:color="000000"/>
            </w:tcBorders>
          </w:tcPr>
          <w:p w14:paraId="1FF57E56" w14:textId="77777777" w:rsidR="00943A80" w:rsidRPr="007A29C6" w:rsidRDefault="00943A80">
            <w:pPr>
              <w:rPr>
                <w:sz w:val="32"/>
                <w:szCs w:val="32"/>
              </w:rPr>
            </w:pPr>
          </w:p>
        </w:tc>
        <w:tc>
          <w:tcPr>
            <w:tcW w:w="1520" w:type="pct"/>
            <w:tcBorders>
              <w:top w:val="single" w:sz="4" w:space="0" w:color="000000"/>
              <w:left w:val="single" w:sz="4" w:space="0" w:color="000000"/>
              <w:bottom w:val="single" w:sz="4" w:space="0" w:color="000000"/>
              <w:right w:val="single" w:sz="4" w:space="0" w:color="000000"/>
            </w:tcBorders>
          </w:tcPr>
          <w:p w14:paraId="27FC7692" w14:textId="77777777" w:rsidR="00943A80" w:rsidRPr="007A29C6" w:rsidRDefault="00943A80">
            <w:pPr>
              <w:rPr>
                <w:sz w:val="32"/>
                <w:szCs w:val="32"/>
              </w:rPr>
            </w:pPr>
          </w:p>
        </w:tc>
      </w:tr>
      <w:tr w:rsidR="001578DF" w:rsidRPr="007A29C6" w14:paraId="250692F0" w14:textId="77777777" w:rsidTr="001401BA">
        <w:trPr>
          <w:trHeight w:val="20"/>
        </w:trPr>
        <w:tc>
          <w:tcPr>
            <w:tcW w:w="240" w:type="pct"/>
            <w:tcBorders>
              <w:top w:val="single" w:sz="4" w:space="0" w:color="000000"/>
              <w:left w:val="single" w:sz="4" w:space="0" w:color="000000"/>
              <w:bottom w:val="single" w:sz="4" w:space="0" w:color="000000"/>
              <w:right w:val="single" w:sz="4" w:space="0" w:color="000000"/>
            </w:tcBorders>
            <w:hideMark/>
          </w:tcPr>
          <w:p w14:paraId="61C6DBC3" w14:textId="447D1FF5" w:rsidR="00943A80" w:rsidRPr="007A29C6" w:rsidRDefault="009E2B05">
            <w:pPr>
              <w:rPr>
                <w:sz w:val="32"/>
                <w:szCs w:val="32"/>
              </w:rPr>
            </w:pPr>
            <w:r>
              <w:rPr>
                <w:sz w:val="32"/>
                <w:szCs w:val="32"/>
              </w:rPr>
              <w:t>7</w:t>
            </w:r>
          </w:p>
        </w:tc>
        <w:tc>
          <w:tcPr>
            <w:tcW w:w="2650" w:type="pct"/>
            <w:tcBorders>
              <w:top w:val="single" w:sz="4" w:space="0" w:color="000000"/>
              <w:left w:val="single" w:sz="4" w:space="0" w:color="000000"/>
              <w:bottom w:val="single" w:sz="4" w:space="0" w:color="000000"/>
              <w:right w:val="single" w:sz="4" w:space="0" w:color="000000"/>
            </w:tcBorders>
            <w:hideMark/>
          </w:tcPr>
          <w:p w14:paraId="24E9AD72" w14:textId="77777777" w:rsidR="00943A80" w:rsidRPr="007A29C6" w:rsidRDefault="00943A80">
            <w:pPr>
              <w:rPr>
                <w:sz w:val="32"/>
                <w:szCs w:val="32"/>
              </w:rPr>
            </w:pPr>
            <w:r w:rsidRPr="007A29C6">
              <w:rPr>
                <w:rFonts w:hint="cs"/>
                <w:sz w:val="32"/>
                <w:szCs w:val="32"/>
                <w:cs/>
              </w:rPr>
              <w:t>คำอธิบายรายวิชาให้สื่อความหมายตรงกับชื่อวิชาเพื่อสื่อสารให้ผู้เรียนและผู้สอนมีความเข้าใจตรงกัน</w:t>
            </w:r>
          </w:p>
        </w:tc>
        <w:tc>
          <w:tcPr>
            <w:tcW w:w="214" w:type="pct"/>
            <w:tcBorders>
              <w:top w:val="single" w:sz="4" w:space="0" w:color="000000"/>
              <w:left w:val="single" w:sz="4" w:space="0" w:color="000000"/>
              <w:bottom w:val="single" w:sz="4" w:space="0" w:color="000000"/>
              <w:right w:val="single" w:sz="4" w:space="0" w:color="000000"/>
            </w:tcBorders>
          </w:tcPr>
          <w:p w14:paraId="33AFC495" w14:textId="77777777" w:rsidR="00943A80" w:rsidRPr="007A29C6" w:rsidRDefault="00943A80">
            <w:pPr>
              <w:rPr>
                <w:sz w:val="32"/>
                <w:szCs w:val="32"/>
                <w:cs/>
              </w:rPr>
            </w:pPr>
          </w:p>
        </w:tc>
        <w:tc>
          <w:tcPr>
            <w:tcW w:w="376" w:type="pct"/>
            <w:tcBorders>
              <w:top w:val="single" w:sz="4" w:space="0" w:color="000000"/>
              <w:left w:val="single" w:sz="4" w:space="0" w:color="000000"/>
              <w:bottom w:val="single" w:sz="4" w:space="0" w:color="000000"/>
              <w:right w:val="single" w:sz="4" w:space="0" w:color="000000"/>
            </w:tcBorders>
          </w:tcPr>
          <w:p w14:paraId="79155D9E" w14:textId="77777777" w:rsidR="00943A80" w:rsidRPr="007A29C6" w:rsidRDefault="00943A80">
            <w:pPr>
              <w:rPr>
                <w:sz w:val="32"/>
                <w:szCs w:val="32"/>
              </w:rPr>
            </w:pPr>
          </w:p>
        </w:tc>
        <w:tc>
          <w:tcPr>
            <w:tcW w:w="1520" w:type="pct"/>
            <w:tcBorders>
              <w:top w:val="single" w:sz="4" w:space="0" w:color="000000"/>
              <w:left w:val="single" w:sz="4" w:space="0" w:color="000000"/>
              <w:bottom w:val="single" w:sz="4" w:space="0" w:color="000000"/>
              <w:right w:val="single" w:sz="4" w:space="0" w:color="000000"/>
            </w:tcBorders>
          </w:tcPr>
          <w:p w14:paraId="43B58044" w14:textId="77777777" w:rsidR="00943A80" w:rsidRPr="007A29C6" w:rsidRDefault="00943A80">
            <w:pPr>
              <w:rPr>
                <w:sz w:val="32"/>
                <w:szCs w:val="32"/>
              </w:rPr>
            </w:pPr>
          </w:p>
        </w:tc>
      </w:tr>
      <w:tr w:rsidR="001578DF" w:rsidRPr="007A29C6" w14:paraId="3152911F" w14:textId="77777777" w:rsidTr="001401BA">
        <w:trPr>
          <w:trHeight w:val="20"/>
        </w:trPr>
        <w:tc>
          <w:tcPr>
            <w:tcW w:w="240" w:type="pct"/>
            <w:tcBorders>
              <w:top w:val="single" w:sz="4" w:space="0" w:color="000000"/>
              <w:left w:val="single" w:sz="4" w:space="0" w:color="000000"/>
              <w:bottom w:val="single" w:sz="4" w:space="0" w:color="000000"/>
              <w:right w:val="single" w:sz="4" w:space="0" w:color="000000"/>
            </w:tcBorders>
            <w:hideMark/>
          </w:tcPr>
          <w:p w14:paraId="083FB9B0" w14:textId="1C75B0C0" w:rsidR="00943A80" w:rsidRPr="007A29C6" w:rsidRDefault="009E2B05">
            <w:pPr>
              <w:rPr>
                <w:sz w:val="32"/>
                <w:szCs w:val="32"/>
              </w:rPr>
            </w:pPr>
            <w:r>
              <w:rPr>
                <w:sz w:val="32"/>
                <w:szCs w:val="32"/>
              </w:rPr>
              <w:t>8</w:t>
            </w:r>
          </w:p>
        </w:tc>
        <w:tc>
          <w:tcPr>
            <w:tcW w:w="2650" w:type="pct"/>
            <w:tcBorders>
              <w:top w:val="single" w:sz="4" w:space="0" w:color="000000"/>
              <w:left w:val="single" w:sz="4" w:space="0" w:color="000000"/>
              <w:bottom w:val="single" w:sz="4" w:space="0" w:color="000000"/>
              <w:right w:val="single" w:sz="4" w:space="0" w:color="000000"/>
            </w:tcBorders>
            <w:hideMark/>
          </w:tcPr>
          <w:p w14:paraId="0FC346C5" w14:textId="77777777" w:rsidR="00943A80" w:rsidRPr="007A29C6" w:rsidRDefault="00943A80">
            <w:pPr>
              <w:rPr>
                <w:sz w:val="32"/>
                <w:szCs w:val="32"/>
              </w:rPr>
            </w:pPr>
            <w:r w:rsidRPr="007A29C6">
              <w:rPr>
                <w:rFonts w:hint="cs"/>
                <w:sz w:val="32"/>
                <w:szCs w:val="32"/>
                <w:cs/>
              </w:rPr>
              <w:t>คำอธิบายรายวิชาภาษาไทยและภาษาอังกฤษจะต้องมี</w:t>
            </w:r>
            <w:r w:rsidRPr="007A29C6">
              <w:rPr>
                <w:rFonts w:hint="cs"/>
                <w:sz w:val="32"/>
                <w:szCs w:val="32"/>
                <w:u w:val="single"/>
                <w:cs/>
              </w:rPr>
              <w:t>ความสัมพันธ์</w:t>
            </w:r>
            <w:r w:rsidRPr="007A29C6">
              <w:rPr>
                <w:rFonts w:hint="cs"/>
                <w:sz w:val="32"/>
                <w:szCs w:val="32"/>
                <w:cs/>
              </w:rPr>
              <w:t xml:space="preserve">สอดคล้องกันในเชิงบริบทและเนื้อหา มากกว่าการแปลแบบคำต่อคำ </w:t>
            </w:r>
          </w:p>
        </w:tc>
        <w:tc>
          <w:tcPr>
            <w:tcW w:w="214" w:type="pct"/>
            <w:tcBorders>
              <w:top w:val="single" w:sz="4" w:space="0" w:color="000000"/>
              <w:left w:val="single" w:sz="4" w:space="0" w:color="000000"/>
              <w:bottom w:val="single" w:sz="4" w:space="0" w:color="000000"/>
              <w:right w:val="single" w:sz="4" w:space="0" w:color="000000"/>
            </w:tcBorders>
          </w:tcPr>
          <w:p w14:paraId="517E9F06" w14:textId="77777777" w:rsidR="00943A80" w:rsidRPr="007A29C6" w:rsidRDefault="00943A80">
            <w:pPr>
              <w:rPr>
                <w:sz w:val="32"/>
                <w:szCs w:val="32"/>
                <w:cs/>
              </w:rPr>
            </w:pPr>
          </w:p>
        </w:tc>
        <w:tc>
          <w:tcPr>
            <w:tcW w:w="376" w:type="pct"/>
            <w:tcBorders>
              <w:top w:val="single" w:sz="4" w:space="0" w:color="000000"/>
              <w:left w:val="single" w:sz="4" w:space="0" w:color="000000"/>
              <w:bottom w:val="single" w:sz="4" w:space="0" w:color="000000"/>
              <w:right w:val="single" w:sz="4" w:space="0" w:color="000000"/>
            </w:tcBorders>
          </w:tcPr>
          <w:p w14:paraId="01A79083" w14:textId="77777777" w:rsidR="00943A80" w:rsidRPr="007A29C6" w:rsidRDefault="00943A80">
            <w:pPr>
              <w:rPr>
                <w:sz w:val="32"/>
                <w:szCs w:val="32"/>
              </w:rPr>
            </w:pPr>
          </w:p>
        </w:tc>
        <w:tc>
          <w:tcPr>
            <w:tcW w:w="1520" w:type="pct"/>
            <w:tcBorders>
              <w:top w:val="single" w:sz="4" w:space="0" w:color="000000"/>
              <w:left w:val="single" w:sz="4" w:space="0" w:color="000000"/>
              <w:bottom w:val="single" w:sz="4" w:space="0" w:color="000000"/>
              <w:right w:val="single" w:sz="4" w:space="0" w:color="000000"/>
            </w:tcBorders>
          </w:tcPr>
          <w:p w14:paraId="145F9136" w14:textId="77777777" w:rsidR="00943A80" w:rsidRPr="007A29C6" w:rsidRDefault="00943A80">
            <w:pPr>
              <w:rPr>
                <w:sz w:val="32"/>
                <w:szCs w:val="32"/>
              </w:rPr>
            </w:pPr>
          </w:p>
        </w:tc>
      </w:tr>
      <w:tr w:rsidR="001578DF" w:rsidRPr="007A29C6" w14:paraId="42F63C6B" w14:textId="77777777" w:rsidTr="001401BA">
        <w:trPr>
          <w:trHeight w:val="20"/>
        </w:trPr>
        <w:tc>
          <w:tcPr>
            <w:tcW w:w="240" w:type="pct"/>
            <w:tcBorders>
              <w:top w:val="single" w:sz="4" w:space="0" w:color="000000"/>
              <w:left w:val="single" w:sz="4" w:space="0" w:color="000000"/>
              <w:bottom w:val="single" w:sz="4" w:space="0" w:color="000000"/>
              <w:right w:val="single" w:sz="4" w:space="0" w:color="000000"/>
            </w:tcBorders>
            <w:hideMark/>
          </w:tcPr>
          <w:p w14:paraId="479622B2" w14:textId="2DEF16AC" w:rsidR="00943A80" w:rsidRPr="007A29C6" w:rsidRDefault="009E2B05">
            <w:pPr>
              <w:rPr>
                <w:sz w:val="32"/>
                <w:szCs w:val="32"/>
              </w:rPr>
            </w:pPr>
            <w:r>
              <w:rPr>
                <w:sz w:val="32"/>
                <w:szCs w:val="32"/>
              </w:rPr>
              <w:lastRenderedPageBreak/>
              <w:t>9</w:t>
            </w:r>
          </w:p>
        </w:tc>
        <w:tc>
          <w:tcPr>
            <w:tcW w:w="2650" w:type="pct"/>
            <w:tcBorders>
              <w:top w:val="single" w:sz="4" w:space="0" w:color="000000"/>
              <w:left w:val="single" w:sz="4" w:space="0" w:color="000000"/>
              <w:bottom w:val="single" w:sz="4" w:space="0" w:color="000000"/>
              <w:right w:val="single" w:sz="4" w:space="0" w:color="000000"/>
            </w:tcBorders>
            <w:hideMark/>
          </w:tcPr>
          <w:p w14:paraId="65BDF358" w14:textId="13421280" w:rsidR="00943A80" w:rsidRPr="007A29C6" w:rsidRDefault="00943A80">
            <w:pPr>
              <w:rPr>
                <w:sz w:val="32"/>
                <w:szCs w:val="32"/>
              </w:rPr>
            </w:pPr>
            <w:r w:rsidRPr="007A29C6">
              <w:rPr>
                <w:rFonts w:hint="cs"/>
                <w:sz w:val="32"/>
                <w:szCs w:val="32"/>
                <w:cs/>
              </w:rPr>
              <w:t>การระบุเครื่องหมายต่างๆ ให้ถูกต้อง เช่น ไม่ควรระบุเครื่องหมา</w:t>
            </w:r>
            <w:r w:rsidR="00DF4CBC" w:rsidRPr="007A29C6">
              <w:rPr>
                <w:rFonts w:hint="cs"/>
                <w:sz w:val="32"/>
                <w:szCs w:val="32"/>
                <w:cs/>
              </w:rPr>
              <w:t>ยคอมมา</w:t>
            </w:r>
            <w:r w:rsidRPr="007A29C6">
              <w:rPr>
                <w:rFonts w:hint="cs"/>
                <w:sz w:val="32"/>
                <w:szCs w:val="32"/>
                <w:cs/>
              </w:rPr>
              <w:t xml:space="preserve"> “</w:t>
            </w:r>
            <w:r w:rsidRPr="007A29C6">
              <w:rPr>
                <w:sz w:val="32"/>
                <w:szCs w:val="32"/>
              </w:rPr>
              <w:t xml:space="preserve">,” </w:t>
            </w:r>
            <w:r w:rsidRPr="007A29C6">
              <w:rPr>
                <w:rFonts w:hint="cs"/>
                <w:sz w:val="32"/>
                <w:szCs w:val="32"/>
                <w:cs/>
              </w:rPr>
              <w:t>ในคำอธิบายรายวิชาภาษาไทย</w:t>
            </w:r>
          </w:p>
        </w:tc>
        <w:tc>
          <w:tcPr>
            <w:tcW w:w="214" w:type="pct"/>
            <w:tcBorders>
              <w:top w:val="single" w:sz="4" w:space="0" w:color="000000"/>
              <w:left w:val="single" w:sz="4" w:space="0" w:color="000000"/>
              <w:bottom w:val="single" w:sz="4" w:space="0" w:color="000000"/>
              <w:right w:val="single" w:sz="4" w:space="0" w:color="000000"/>
            </w:tcBorders>
          </w:tcPr>
          <w:p w14:paraId="432D760C" w14:textId="77777777" w:rsidR="00943A80" w:rsidRPr="007A29C6" w:rsidRDefault="00943A80">
            <w:pPr>
              <w:rPr>
                <w:sz w:val="32"/>
                <w:szCs w:val="32"/>
                <w:cs/>
              </w:rPr>
            </w:pPr>
          </w:p>
        </w:tc>
        <w:tc>
          <w:tcPr>
            <w:tcW w:w="376" w:type="pct"/>
            <w:tcBorders>
              <w:top w:val="single" w:sz="4" w:space="0" w:color="000000"/>
              <w:left w:val="single" w:sz="4" w:space="0" w:color="000000"/>
              <w:bottom w:val="single" w:sz="4" w:space="0" w:color="000000"/>
              <w:right w:val="single" w:sz="4" w:space="0" w:color="000000"/>
            </w:tcBorders>
          </w:tcPr>
          <w:p w14:paraId="42168699" w14:textId="77777777" w:rsidR="00943A80" w:rsidRPr="007A29C6" w:rsidRDefault="00943A80">
            <w:pPr>
              <w:rPr>
                <w:sz w:val="32"/>
                <w:szCs w:val="32"/>
              </w:rPr>
            </w:pPr>
          </w:p>
        </w:tc>
        <w:tc>
          <w:tcPr>
            <w:tcW w:w="1520" w:type="pct"/>
            <w:tcBorders>
              <w:top w:val="single" w:sz="4" w:space="0" w:color="000000"/>
              <w:left w:val="single" w:sz="4" w:space="0" w:color="000000"/>
              <w:bottom w:val="single" w:sz="4" w:space="0" w:color="000000"/>
              <w:right w:val="single" w:sz="4" w:space="0" w:color="000000"/>
            </w:tcBorders>
          </w:tcPr>
          <w:p w14:paraId="7536660F" w14:textId="77777777" w:rsidR="00943A80" w:rsidRPr="007A29C6" w:rsidRDefault="00943A80">
            <w:pPr>
              <w:rPr>
                <w:sz w:val="32"/>
                <w:szCs w:val="32"/>
              </w:rPr>
            </w:pPr>
          </w:p>
        </w:tc>
      </w:tr>
      <w:tr w:rsidR="001578DF" w:rsidRPr="007A29C6" w14:paraId="747CECEF" w14:textId="77777777" w:rsidTr="001401BA">
        <w:trPr>
          <w:trHeight w:val="20"/>
        </w:trPr>
        <w:tc>
          <w:tcPr>
            <w:tcW w:w="240" w:type="pct"/>
            <w:tcBorders>
              <w:top w:val="single" w:sz="4" w:space="0" w:color="000000"/>
              <w:left w:val="single" w:sz="4" w:space="0" w:color="000000"/>
              <w:bottom w:val="single" w:sz="4" w:space="0" w:color="000000"/>
              <w:right w:val="single" w:sz="4" w:space="0" w:color="000000"/>
            </w:tcBorders>
            <w:hideMark/>
          </w:tcPr>
          <w:p w14:paraId="7B78AF28" w14:textId="025999C3" w:rsidR="00943A80" w:rsidRPr="007A29C6" w:rsidRDefault="009E2B05">
            <w:pPr>
              <w:rPr>
                <w:sz w:val="32"/>
                <w:szCs w:val="32"/>
              </w:rPr>
            </w:pPr>
            <w:r>
              <w:rPr>
                <w:sz w:val="32"/>
                <w:szCs w:val="32"/>
              </w:rPr>
              <w:t>10</w:t>
            </w:r>
          </w:p>
        </w:tc>
        <w:tc>
          <w:tcPr>
            <w:tcW w:w="2650" w:type="pct"/>
            <w:tcBorders>
              <w:top w:val="single" w:sz="4" w:space="0" w:color="000000"/>
              <w:left w:val="single" w:sz="4" w:space="0" w:color="000000"/>
              <w:bottom w:val="single" w:sz="4" w:space="0" w:color="000000"/>
              <w:right w:val="single" w:sz="4" w:space="0" w:color="000000"/>
            </w:tcBorders>
            <w:hideMark/>
          </w:tcPr>
          <w:p w14:paraId="5FE48D03" w14:textId="77777777" w:rsidR="00943A80" w:rsidRPr="007A29C6" w:rsidRDefault="00943A80">
            <w:pPr>
              <w:rPr>
                <w:sz w:val="32"/>
                <w:szCs w:val="32"/>
              </w:rPr>
            </w:pPr>
            <w:r w:rsidRPr="007A29C6">
              <w:rPr>
                <w:rFonts w:hint="cs"/>
                <w:sz w:val="32"/>
                <w:szCs w:val="32"/>
                <w:cs/>
              </w:rPr>
              <w:t>การแก้ไขคำอธิบายรายวิชา/เงื่อนไขรายวิชา ไม่ควรให้มีผลย้อนหลัง เพราะส่งผลกระทบกับนักศึกษาที่ได้ลงทะเบียนรายวิชาไปก่อนหน้านั้นแล้ว</w:t>
            </w:r>
          </w:p>
        </w:tc>
        <w:tc>
          <w:tcPr>
            <w:tcW w:w="214" w:type="pct"/>
            <w:tcBorders>
              <w:top w:val="single" w:sz="4" w:space="0" w:color="000000"/>
              <w:left w:val="single" w:sz="4" w:space="0" w:color="000000"/>
              <w:bottom w:val="single" w:sz="4" w:space="0" w:color="000000"/>
              <w:right w:val="single" w:sz="4" w:space="0" w:color="000000"/>
            </w:tcBorders>
          </w:tcPr>
          <w:p w14:paraId="5E02931D" w14:textId="77777777" w:rsidR="00943A80" w:rsidRPr="007A29C6" w:rsidRDefault="00943A80">
            <w:pPr>
              <w:rPr>
                <w:sz w:val="32"/>
                <w:szCs w:val="32"/>
              </w:rPr>
            </w:pPr>
          </w:p>
        </w:tc>
        <w:tc>
          <w:tcPr>
            <w:tcW w:w="376" w:type="pct"/>
            <w:tcBorders>
              <w:top w:val="single" w:sz="4" w:space="0" w:color="000000"/>
              <w:left w:val="single" w:sz="4" w:space="0" w:color="000000"/>
              <w:bottom w:val="single" w:sz="4" w:space="0" w:color="000000"/>
              <w:right w:val="single" w:sz="4" w:space="0" w:color="000000"/>
            </w:tcBorders>
          </w:tcPr>
          <w:p w14:paraId="23D2B660" w14:textId="77777777" w:rsidR="00943A80" w:rsidRPr="007A29C6" w:rsidRDefault="00943A80">
            <w:pPr>
              <w:rPr>
                <w:sz w:val="32"/>
                <w:szCs w:val="32"/>
              </w:rPr>
            </w:pPr>
          </w:p>
        </w:tc>
        <w:tc>
          <w:tcPr>
            <w:tcW w:w="1520" w:type="pct"/>
            <w:tcBorders>
              <w:top w:val="single" w:sz="4" w:space="0" w:color="000000"/>
              <w:left w:val="single" w:sz="4" w:space="0" w:color="000000"/>
              <w:bottom w:val="single" w:sz="4" w:space="0" w:color="000000"/>
              <w:right w:val="single" w:sz="4" w:space="0" w:color="000000"/>
            </w:tcBorders>
          </w:tcPr>
          <w:p w14:paraId="65AB377F" w14:textId="77777777" w:rsidR="00943A80" w:rsidRPr="007A29C6" w:rsidRDefault="00943A80">
            <w:pPr>
              <w:rPr>
                <w:sz w:val="32"/>
                <w:szCs w:val="32"/>
              </w:rPr>
            </w:pPr>
          </w:p>
        </w:tc>
      </w:tr>
      <w:tr w:rsidR="00175694" w:rsidRPr="007A29C6" w14:paraId="1D15A74E" w14:textId="77777777" w:rsidTr="001401BA">
        <w:trPr>
          <w:trHeight w:val="20"/>
        </w:trPr>
        <w:tc>
          <w:tcPr>
            <w:tcW w:w="240" w:type="pct"/>
            <w:tcBorders>
              <w:top w:val="single" w:sz="4" w:space="0" w:color="000000"/>
              <w:left w:val="single" w:sz="4" w:space="0" w:color="000000"/>
              <w:bottom w:val="single" w:sz="4" w:space="0" w:color="000000"/>
              <w:right w:val="single" w:sz="4" w:space="0" w:color="000000"/>
            </w:tcBorders>
          </w:tcPr>
          <w:p w14:paraId="237FAF11" w14:textId="5EAC33CC" w:rsidR="00175694" w:rsidRPr="007A29C6" w:rsidRDefault="00175694" w:rsidP="00175694">
            <w:pPr>
              <w:rPr>
                <w:sz w:val="32"/>
                <w:szCs w:val="32"/>
                <w:cs/>
              </w:rPr>
            </w:pPr>
            <w:r w:rsidRPr="007A29C6">
              <w:rPr>
                <w:rFonts w:hint="cs"/>
                <w:sz w:val="32"/>
                <w:szCs w:val="32"/>
                <w:cs/>
              </w:rPr>
              <w:t>1</w:t>
            </w:r>
            <w:r>
              <w:rPr>
                <w:sz w:val="32"/>
                <w:szCs w:val="32"/>
              </w:rPr>
              <w:t>1</w:t>
            </w:r>
          </w:p>
        </w:tc>
        <w:tc>
          <w:tcPr>
            <w:tcW w:w="2650" w:type="pct"/>
            <w:tcBorders>
              <w:top w:val="single" w:sz="4" w:space="0" w:color="000000"/>
              <w:left w:val="single" w:sz="4" w:space="0" w:color="000000"/>
              <w:bottom w:val="single" w:sz="4" w:space="0" w:color="000000"/>
              <w:right w:val="single" w:sz="4" w:space="0" w:color="000000"/>
            </w:tcBorders>
          </w:tcPr>
          <w:p w14:paraId="746BDA97" w14:textId="2AE8282F" w:rsidR="00175694" w:rsidRPr="007A29C6" w:rsidRDefault="00175694" w:rsidP="00175694">
            <w:pPr>
              <w:rPr>
                <w:sz w:val="32"/>
                <w:szCs w:val="32"/>
                <w:cs/>
              </w:rPr>
            </w:pPr>
            <w:r>
              <w:rPr>
                <w:rFonts w:hint="cs"/>
                <w:sz w:val="32"/>
                <w:szCs w:val="32"/>
                <w:cs/>
              </w:rPr>
              <w:t>เ</w:t>
            </w:r>
            <w:r w:rsidRPr="006233BF">
              <w:rPr>
                <w:sz w:val="32"/>
                <w:szCs w:val="32"/>
                <w:cs/>
              </w:rPr>
              <w:t>นื้อหาจะต้องครอบคลุมชื่อรายวิชา เพื่อให้สามารถนําไปจัดแผนการสอนและหัวข้อต่างๆ ที่ต้องการสอน ปริมาณเนื้อหาต้องเหมาะสมกับ</w:t>
            </w:r>
            <w:proofErr w:type="spellStart"/>
            <w:r w:rsidRPr="006233BF">
              <w:rPr>
                <w:sz w:val="32"/>
                <w:szCs w:val="32"/>
                <w:cs/>
              </w:rPr>
              <w:t>จํานวน</w:t>
            </w:r>
            <w:proofErr w:type="spellEnd"/>
            <w:r w:rsidRPr="006233BF">
              <w:rPr>
                <w:sz w:val="32"/>
                <w:szCs w:val="32"/>
                <w:cs/>
              </w:rPr>
              <w:t xml:space="preserve">หน่วยกิต </w:t>
            </w:r>
          </w:p>
        </w:tc>
        <w:tc>
          <w:tcPr>
            <w:tcW w:w="214" w:type="pct"/>
            <w:tcBorders>
              <w:top w:val="single" w:sz="4" w:space="0" w:color="000000"/>
              <w:left w:val="single" w:sz="4" w:space="0" w:color="000000"/>
              <w:bottom w:val="single" w:sz="4" w:space="0" w:color="000000"/>
              <w:right w:val="single" w:sz="4" w:space="0" w:color="000000"/>
            </w:tcBorders>
          </w:tcPr>
          <w:p w14:paraId="68ADD4A1" w14:textId="77777777" w:rsidR="00175694" w:rsidRPr="007A29C6" w:rsidRDefault="00175694" w:rsidP="00175694">
            <w:pPr>
              <w:rPr>
                <w:sz w:val="32"/>
                <w:szCs w:val="32"/>
              </w:rPr>
            </w:pPr>
          </w:p>
        </w:tc>
        <w:tc>
          <w:tcPr>
            <w:tcW w:w="376" w:type="pct"/>
            <w:tcBorders>
              <w:top w:val="single" w:sz="4" w:space="0" w:color="000000"/>
              <w:left w:val="single" w:sz="4" w:space="0" w:color="000000"/>
              <w:bottom w:val="single" w:sz="4" w:space="0" w:color="000000"/>
              <w:right w:val="single" w:sz="4" w:space="0" w:color="000000"/>
            </w:tcBorders>
          </w:tcPr>
          <w:p w14:paraId="6FC31567" w14:textId="77777777" w:rsidR="00175694" w:rsidRPr="007A29C6" w:rsidRDefault="00175694" w:rsidP="00175694">
            <w:pPr>
              <w:rPr>
                <w:sz w:val="32"/>
                <w:szCs w:val="32"/>
              </w:rPr>
            </w:pPr>
          </w:p>
        </w:tc>
        <w:tc>
          <w:tcPr>
            <w:tcW w:w="1520" w:type="pct"/>
            <w:tcBorders>
              <w:top w:val="single" w:sz="4" w:space="0" w:color="000000"/>
              <w:left w:val="single" w:sz="4" w:space="0" w:color="000000"/>
              <w:bottom w:val="single" w:sz="4" w:space="0" w:color="000000"/>
              <w:right w:val="single" w:sz="4" w:space="0" w:color="000000"/>
            </w:tcBorders>
          </w:tcPr>
          <w:p w14:paraId="2A19065B" w14:textId="77777777" w:rsidR="00175694" w:rsidRPr="007A29C6" w:rsidRDefault="00175694" w:rsidP="00175694">
            <w:pPr>
              <w:rPr>
                <w:sz w:val="32"/>
                <w:szCs w:val="32"/>
              </w:rPr>
            </w:pPr>
          </w:p>
        </w:tc>
      </w:tr>
      <w:tr w:rsidR="00175694" w:rsidRPr="007A29C6" w14:paraId="2258D084" w14:textId="77777777" w:rsidTr="00175694">
        <w:trPr>
          <w:trHeight w:val="20"/>
        </w:trPr>
        <w:tc>
          <w:tcPr>
            <w:tcW w:w="240" w:type="pct"/>
            <w:tcBorders>
              <w:top w:val="single" w:sz="4" w:space="0" w:color="000000"/>
              <w:left w:val="single" w:sz="4" w:space="0" w:color="000000"/>
              <w:bottom w:val="single" w:sz="4" w:space="0" w:color="000000"/>
              <w:right w:val="single" w:sz="4" w:space="0" w:color="000000"/>
            </w:tcBorders>
          </w:tcPr>
          <w:p w14:paraId="46C9DE26" w14:textId="0F4BF413" w:rsidR="00175694" w:rsidRPr="007A29C6" w:rsidRDefault="00175694" w:rsidP="00175694">
            <w:pPr>
              <w:rPr>
                <w:sz w:val="32"/>
                <w:szCs w:val="32"/>
              </w:rPr>
            </w:pPr>
            <w:r w:rsidRPr="007A29C6">
              <w:rPr>
                <w:rFonts w:hint="cs"/>
                <w:sz w:val="32"/>
                <w:szCs w:val="32"/>
                <w:cs/>
              </w:rPr>
              <w:t>1</w:t>
            </w:r>
            <w:r>
              <w:rPr>
                <w:sz w:val="32"/>
                <w:szCs w:val="32"/>
              </w:rPr>
              <w:t>2</w:t>
            </w:r>
          </w:p>
        </w:tc>
        <w:tc>
          <w:tcPr>
            <w:tcW w:w="2650" w:type="pct"/>
            <w:tcBorders>
              <w:top w:val="single" w:sz="4" w:space="0" w:color="000000"/>
              <w:left w:val="single" w:sz="4" w:space="0" w:color="000000"/>
              <w:bottom w:val="single" w:sz="4" w:space="0" w:color="000000"/>
              <w:right w:val="single" w:sz="4" w:space="0" w:color="000000"/>
            </w:tcBorders>
            <w:hideMark/>
          </w:tcPr>
          <w:p w14:paraId="495C31B8" w14:textId="77777777" w:rsidR="00175694" w:rsidRPr="007A29C6" w:rsidRDefault="00175694" w:rsidP="00175694">
            <w:pPr>
              <w:rPr>
                <w:sz w:val="32"/>
                <w:szCs w:val="32"/>
              </w:rPr>
            </w:pPr>
            <w:r w:rsidRPr="007A29C6">
              <w:rPr>
                <w:rFonts w:hint="cs"/>
                <w:sz w:val="32"/>
                <w:szCs w:val="32"/>
                <w:cs/>
              </w:rPr>
              <w:t>คำอธิบายรายวิชาให้สัมพันธ์กับหน่วย</w:t>
            </w:r>
            <w:proofErr w:type="spellStart"/>
            <w:r w:rsidRPr="007A29C6">
              <w:rPr>
                <w:rFonts w:hint="cs"/>
                <w:sz w:val="32"/>
                <w:szCs w:val="32"/>
                <w:cs/>
              </w:rPr>
              <w:t>กิ</w:t>
            </w:r>
            <w:proofErr w:type="spellEnd"/>
            <w:r w:rsidRPr="007A29C6">
              <w:rPr>
                <w:rFonts w:hint="cs"/>
                <w:sz w:val="32"/>
                <w:szCs w:val="32"/>
                <w:cs/>
              </w:rPr>
              <w:t>ตที่ระบุในหลักสูตร ระหว่างรายวิชาทฤษฎีและรายวิชาปฏิบัติ</w:t>
            </w:r>
          </w:p>
        </w:tc>
        <w:tc>
          <w:tcPr>
            <w:tcW w:w="214" w:type="pct"/>
            <w:tcBorders>
              <w:top w:val="single" w:sz="4" w:space="0" w:color="000000"/>
              <w:left w:val="single" w:sz="4" w:space="0" w:color="000000"/>
              <w:bottom w:val="single" w:sz="4" w:space="0" w:color="000000"/>
              <w:right w:val="single" w:sz="4" w:space="0" w:color="000000"/>
            </w:tcBorders>
          </w:tcPr>
          <w:p w14:paraId="70EC387B" w14:textId="77777777" w:rsidR="00175694" w:rsidRPr="007A29C6" w:rsidRDefault="00175694" w:rsidP="00175694">
            <w:pPr>
              <w:rPr>
                <w:sz w:val="32"/>
                <w:szCs w:val="32"/>
                <w:cs/>
              </w:rPr>
            </w:pPr>
          </w:p>
        </w:tc>
        <w:tc>
          <w:tcPr>
            <w:tcW w:w="376" w:type="pct"/>
            <w:tcBorders>
              <w:top w:val="single" w:sz="4" w:space="0" w:color="000000"/>
              <w:left w:val="single" w:sz="4" w:space="0" w:color="000000"/>
              <w:bottom w:val="single" w:sz="4" w:space="0" w:color="000000"/>
              <w:right w:val="single" w:sz="4" w:space="0" w:color="000000"/>
            </w:tcBorders>
          </w:tcPr>
          <w:p w14:paraId="313FC251" w14:textId="77777777" w:rsidR="00175694" w:rsidRPr="007A29C6" w:rsidRDefault="00175694" w:rsidP="00175694">
            <w:pPr>
              <w:rPr>
                <w:sz w:val="32"/>
                <w:szCs w:val="32"/>
              </w:rPr>
            </w:pPr>
          </w:p>
        </w:tc>
        <w:tc>
          <w:tcPr>
            <w:tcW w:w="1520" w:type="pct"/>
            <w:tcBorders>
              <w:top w:val="single" w:sz="4" w:space="0" w:color="000000"/>
              <w:left w:val="single" w:sz="4" w:space="0" w:color="000000"/>
              <w:bottom w:val="single" w:sz="4" w:space="0" w:color="000000"/>
              <w:right w:val="single" w:sz="4" w:space="0" w:color="000000"/>
            </w:tcBorders>
          </w:tcPr>
          <w:p w14:paraId="760E6C2C" w14:textId="77777777" w:rsidR="00175694" w:rsidRPr="007A29C6" w:rsidRDefault="00175694" w:rsidP="00175694">
            <w:pPr>
              <w:rPr>
                <w:sz w:val="32"/>
                <w:szCs w:val="32"/>
              </w:rPr>
            </w:pPr>
          </w:p>
        </w:tc>
      </w:tr>
      <w:tr w:rsidR="00175694" w:rsidRPr="007A29C6" w14:paraId="31AA7F2E" w14:textId="77777777" w:rsidTr="00175694">
        <w:trPr>
          <w:trHeight w:val="1379"/>
        </w:trPr>
        <w:tc>
          <w:tcPr>
            <w:tcW w:w="240" w:type="pct"/>
            <w:tcBorders>
              <w:top w:val="single" w:sz="4" w:space="0" w:color="000000"/>
              <w:left w:val="single" w:sz="4" w:space="0" w:color="000000"/>
              <w:bottom w:val="single" w:sz="4" w:space="0" w:color="000000"/>
              <w:right w:val="single" w:sz="4" w:space="0" w:color="000000"/>
            </w:tcBorders>
          </w:tcPr>
          <w:p w14:paraId="44442D99" w14:textId="6FDF4402" w:rsidR="00175694" w:rsidRPr="007A29C6" w:rsidRDefault="00175694" w:rsidP="00175694">
            <w:pPr>
              <w:rPr>
                <w:sz w:val="32"/>
                <w:szCs w:val="32"/>
              </w:rPr>
            </w:pPr>
            <w:r w:rsidRPr="007A29C6">
              <w:rPr>
                <w:rFonts w:hint="cs"/>
                <w:sz w:val="32"/>
                <w:szCs w:val="32"/>
                <w:cs/>
              </w:rPr>
              <w:t>1</w:t>
            </w:r>
            <w:r>
              <w:rPr>
                <w:sz w:val="32"/>
                <w:szCs w:val="32"/>
              </w:rPr>
              <w:t>3</w:t>
            </w:r>
          </w:p>
        </w:tc>
        <w:tc>
          <w:tcPr>
            <w:tcW w:w="2650" w:type="pct"/>
            <w:tcBorders>
              <w:top w:val="single" w:sz="4" w:space="0" w:color="000000"/>
              <w:left w:val="single" w:sz="4" w:space="0" w:color="000000"/>
              <w:bottom w:val="single" w:sz="4" w:space="0" w:color="000000"/>
              <w:right w:val="single" w:sz="4" w:space="0" w:color="000000"/>
            </w:tcBorders>
            <w:hideMark/>
          </w:tcPr>
          <w:p w14:paraId="069611AA" w14:textId="77777777" w:rsidR="00175694" w:rsidRPr="007A29C6" w:rsidRDefault="00175694" w:rsidP="00175694">
            <w:pPr>
              <w:rPr>
                <w:sz w:val="32"/>
                <w:szCs w:val="32"/>
              </w:rPr>
            </w:pPr>
            <w:r w:rsidRPr="007A29C6">
              <w:rPr>
                <w:rFonts w:hint="cs"/>
                <w:sz w:val="32"/>
                <w:szCs w:val="32"/>
                <w:cs/>
              </w:rPr>
              <w:t xml:space="preserve">หลีกเลี่ยงหรือไม่ใช้คำประเภท </w:t>
            </w:r>
            <w:r w:rsidRPr="007A29C6">
              <w:rPr>
                <w:sz w:val="32"/>
                <w:szCs w:val="32"/>
              </w:rPr>
              <w:t>“</w:t>
            </w:r>
            <w:r w:rsidRPr="007A29C6">
              <w:rPr>
                <w:rFonts w:hint="cs"/>
                <w:sz w:val="32"/>
                <w:szCs w:val="32"/>
                <w:cs/>
              </w:rPr>
              <w:t>เช่น</w:t>
            </w:r>
            <w:r w:rsidRPr="007A29C6">
              <w:rPr>
                <w:sz w:val="32"/>
                <w:szCs w:val="32"/>
              </w:rPr>
              <w:t>” “</w:t>
            </w:r>
            <w:r w:rsidRPr="007A29C6">
              <w:rPr>
                <w:rFonts w:hint="cs"/>
                <w:sz w:val="32"/>
                <w:szCs w:val="32"/>
                <w:cs/>
              </w:rPr>
              <w:t>ได้แก่</w:t>
            </w:r>
            <w:r w:rsidRPr="007A29C6">
              <w:rPr>
                <w:sz w:val="32"/>
                <w:szCs w:val="32"/>
              </w:rPr>
              <w:t xml:space="preserve">” </w:t>
            </w:r>
            <w:r w:rsidRPr="007A29C6">
              <w:rPr>
                <w:rFonts w:hint="cs"/>
                <w:sz w:val="32"/>
                <w:szCs w:val="32"/>
                <w:cs/>
              </w:rPr>
              <w:t xml:space="preserve">หรือ </w:t>
            </w:r>
            <w:r w:rsidRPr="007A29C6">
              <w:rPr>
                <w:sz w:val="32"/>
                <w:szCs w:val="32"/>
              </w:rPr>
              <w:t>“</w:t>
            </w:r>
            <w:r w:rsidRPr="007A29C6">
              <w:rPr>
                <w:rFonts w:hint="cs"/>
                <w:sz w:val="32"/>
                <w:szCs w:val="32"/>
                <w:cs/>
              </w:rPr>
              <w:t>อาทิ</w:t>
            </w:r>
            <w:r w:rsidRPr="007A29C6">
              <w:rPr>
                <w:sz w:val="32"/>
                <w:szCs w:val="32"/>
              </w:rPr>
              <w:t xml:space="preserve">” </w:t>
            </w:r>
            <w:r w:rsidRPr="007A29C6">
              <w:rPr>
                <w:rFonts w:hint="cs"/>
                <w:sz w:val="32"/>
                <w:szCs w:val="32"/>
                <w:cs/>
              </w:rPr>
              <w:t xml:space="preserve">ในคำอธิบายรายวิชา โดยใช้คำในลักษณะ </w:t>
            </w:r>
            <w:r w:rsidRPr="007A29C6">
              <w:rPr>
                <w:sz w:val="32"/>
                <w:szCs w:val="32"/>
              </w:rPr>
              <w:t>“</w:t>
            </w:r>
            <w:r w:rsidRPr="007A29C6">
              <w:rPr>
                <w:rFonts w:hint="cs"/>
                <w:sz w:val="32"/>
                <w:szCs w:val="32"/>
                <w:cs/>
              </w:rPr>
              <w:t>ประกอบด้วย</w:t>
            </w:r>
            <w:r w:rsidRPr="007A29C6">
              <w:rPr>
                <w:sz w:val="32"/>
                <w:szCs w:val="32"/>
              </w:rPr>
              <w:t xml:space="preserve">” </w:t>
            </w:r>
            <w:r w:rsidRPr="007A29C6">
              <w:rPr>
                <w:rFonts w:hint="cs"/>
                <w:sz w:val="32"/>
                <w:szCs w:val="32"/>
                <w:cs/>
              </w:rPr>
              <w:t>แทน</w:t>
            </w:r>
          </w:p>
        </w:tc>
        <w:tc>
          <w:tcPr>
            <w:tcW w:w="214" w:type="pct"/>
            <w:tcBorders>
              <w:top w:val="single" w:sz="4" w:space="0" w:color="000000"/>
              <w:left w:val="single" w:sz="4" w:space="0" w:color="000000"/>
              <w:bottom w:val="single" w:sz="4" w:space="0" w:color="000000"/>
              <w:right w:val="single" w:sz="4" w:space="0" w:color="000000"/>
            </w:tcBorders>
          </w:tcPr>
          <w:p w14:paraId="46305A62" w14:textId="77777777" w:rsidR="00175694" w:rsidRPr="007A29C6" w:rsidRDefault="00175694" w:rsidP="00175694">
            <w:pPr>
              <w:rPr>
                <w:sz w:val="32"/>
                <w:szCs w:val="32"/>
                <w:cs/>
              </w:rPr>
            </w:pPr>
          </w:p>
        </w:tc>
        <w:tc>
          <w:tcPr>
            <w:tcW w:w="376" w:type="pct"/>
            <w:tcBorders>
              <w:top w:val="single" w:sz="4" w:space="0" w:color="000000"/>
              <w:left w:val="single" w:sz="4" w:space="0" w:color="000000"/>
              <w:bottom w:val="single" w:sz="4" w:space="0" w:color="000000"/>
              <w:right w:val="single" w:sz="4" w:space="0" w:color="000000"/>
            </w:tcBorders>
          </w:tcPr>
          <w:p w14:paraId="48084136" w14:textId="77777777" w:rsidR="00175694" w:rsidRPr="007A29C6" w:rsidRDefault="00175694" w:rsidP="00175694">
            <w:pPr>
              <w:rPr>
                <w:sz w:val="32"/>
                <w:szCs w:val="32"/>
              </w:rPr>
            </w:pPr>
          </w:p>
        </w:tc>
        <w:tc>
          <w:tcPr>
            <w:tcW w:w="1520" w:type="pct"/>
            <w:tcBorders>
              <w:top w:val="single" w:sz="4" w:space="0" w:color="000000"/>
              <w:left w:val="single" w:sz="4" w:space="0" w:color="000000"/>
              <w:bottom w:val="single" w:sz="4" w:space="0" w:color="000000"/>
              <w:right w:val="single" w:sz="4" w:space="0" w:color="000000"/>
            </w:tcBorders>
          </w:tcPr>
          <w:p w14:paraId="7FBA85C3" w14:textId="77777777" w:rsidR="00175694" w:rsidRPr="007A29C6" w:rsidRDefault="00175694" w:rsidP="00175694">
            <w:pPr>
              <w:rPr>
                <w:sz w:val="32"/>
                <w:szCs w:val="32"/>
              </w:rPr>
            </w:pPr>
          </w:p>
        </w:tc>
      </w:tr>
      <w:tr w:rsidR="00175694" w:rsidRPr="007A29C6" w14:paraId="7D8B39EE" w14:textId="77777777" w:rsidTr="00175694">
        <w:trPr>
          <w:trHeight w:val="20"/>
        </w:trPr>
        <w:tc>
          <w:tcPr>
            <w:tcW w:w="240" w:type="pct"/>
            <w:tcBorders>
              <w:top w:val="single" w:sz="4" w:space="0" w:color="000000"/>
              <w:left w:val="single" w:sz="4" w:space="0" w:color="000000"/>
              <w:bottom w:val="single" w:sz="4" w:space="0" w:color="000000"/>
              <w:right w:val="single" w:sz="4" w:space="0" w:color="000000"/>
            </w:tcBorders>
          </w:tcPr>
          <w:p w14:paraId="351310C0" w14:textId="6340E906" w:rsidR="00175694" w:rsidRPr="007A29C6" w:rsidRDefault="00175694" w:rsidP="00175694">
            <w:pPr>
              <w:rPr>
                <w:sz w:val="32"/>
                <w:szCs w:val="32"/>
                <w:cs/>
              </w:rPr>
            </w:pPr>
            <w:r w:rsidRPr="007A29C6">
              <w:rPr>
                <w:rFonts w:hint="cs"/>
                <w:sz w:val="32"/>
                <w:szCs w:val="32"/>
                <w:cs/>
              </w:rPr>
              <w:t>1</w:t>
            </w:r>
            <w:r>
              <w:rPr>
                <w:sz w:val="32"/>
                <w:szCs w:val="32"/>
              </w:rPr>
              <w:t>4</w:t>
            </w:r>
          </w:p>
        </w:tc>
        <w:tc>
          <w:tcPr>
            <w:tcW w:w="2650" w:type="pct"/>
            <w:tcBorders>
              <w:top w:val="single" w:sz="4" w:space="0" w:color="000000"/>
              <w:left w:val="single" w:sz="4" w:space="0" w:color="000000"/>
              <w:bottom w:val="single" w:sz="4" w:space="0" w:color="000000"/>
              <w:right w:val="single" w:sz="4" w:space="0" w:color="000000"/>
            </w:tcBorders>
            <w:hideMark/>
          </w:tcPr>
          <w:p w14:paraId="377669E5" w14:textId="4048DEFC" w:rsidR="00175694" w:rsidRPr="007A29C6" w:rsidRDefault="00175694" w:rsidP="00175694">
            <w:pPr>
              <w:rPr>
                <w:sz w:val="32"/>
                <w:szCs w:val="32"/>
                <w:cs/>
              </w:rPr>
            </w:pPr>
            <w:r w:rsidRPr="007A29C6">
              <w:rPr>
                <w:rFonts w:hint="cs"/>
                <w:sz w:val="32"/>
                <w:szCs w:val="32"/>
                <w:cs/>
              </w:rPr>
              <w:t>ตรวจสอบรหัสวิชาจะต้อง</w:t>
            </w:r>
            <w:r w:rsidRPr="007A29C6">
              <w:rPr>
                <w:rFonts w:hint="cs"/>
                <w:b/>
                <w:bCs/>
                <w:sz w:val="32"/>
                <w:szCs w:val="32"/>
                <w:cs/>
              </w:rPr>
              <w:t>ไม่ซ้ำ</w:t>
            </w:r>
            <w:r w:rsidRPr="007A29C6">
              <w:rPr>
                <w:rFonts w:hint="cs"/>
                <w:sz w:val="32"/>
                <w:szCs w:val="32"/>
                <w:cs/>
              </w:rPr>
              <w:t>กับรหัสวิชาที่ปรากฏในเล่มรายละเอียดของหลักสูตรปรับปรุงปีการศึกษา 2567/2568 (มคอ.2)</w:t>
            </w:r>
          </w:p>
        </w:tc>
        <w:tc>
          <w:tcPr>
            <w:tcW w:w="214" w:type="pct"/>
            <w:tcBorders>
              <w:top w:val="single" w:sz="4" w:space="0" w:color="000000"/>
              <w:left w:val="single" w:sz="4" w:space="0" w:color="000000"/>
              <w:bottom w:val="single" w:sz="4" w:space="0" w:color="000000"/>
              <w:right w:val="single" w:sz="4" w:space="0" w:color="000000"/>
            </w:tcBorders>
          </w:tcPr>
          <w:p w14:paraId="54C94F5B" w14:textId="77777777" w:rsidR="00175694" w:rsidRPr="007A29C6" w:rsidRDefault="00175694" w:rsidP="00175694">
            <w:pPr>
              <w:rPr>
                <w:sz w:val="32"/>
                <w:szCs w:val="32"/>
                <w:cs/>
              </w:rPr>
            </w:pPr>
          </w:p>
        </w:tc>
        <w:tc>
          <w:tcPr>
            <w:tcW w:w="376" w:type="pct"/>
            <w:tcBorders>
              <w:top w:val="single" w:sz="4" w:space="0" w:color="000000"/>
              <w:left w:val="single" w:sz="4" w:space="0" w:color="000000"/>
              <w:bottom w:val="single" w:sz="4" w:space="0" w:color="000000"/>
              <w:right w:val="single" w:sz="4" w:space="0" w:color="000000"/>
            </w:tcBorders>
          </w:tcPr>
          <w:p w14:paraId="49F635BE" w14:textId="77777777" w:rsidR="00175694" w:rsidRPr="007A29C6" w:rsidRDefault="00175694" w:rsidP="00175694">
            <w:pPr>
              <w:rPr>
                <w:sz w:val="32"/>
                <w:szCs w:val="32"/>
              </w:rPr>
            </w:pPr>
          </w:p>
        </w:tc>
        <w:tc>
          <w:tcPr>
            <w:tcW w:w="1520" w:type="pct"/>
            <w:tcBorders>
              <w:top w:val="single" w:sz="4" w:space="0" w:color="000000"/>
              <w:left w:val="single" w:sz="4" w:space="0" w:color="000000"/>
              <w:bottom w:val="single" w:sz="4" w:space="0" w:color="000000"/>
              <w:right w:val="single" w:sz="4" w:space="0" w:color="000000"/>
            </w:tcBorders>
          </w:tcPr>
          <w:p w14:paraId="05789225" w14:textId="77777777" w:rsidR="00175694" w:rsidRPr="007A29C6" w:rsidRDefault="00175694" w:rsidP="00175694">
            <w:pPr>
              <w:rPr>
                <w:sz w:val="32"/>
                <w:szCs w:val="32"/>
              </w:rPr>
            </w:pPr>
          </w:p>
        </w:tc>
      </w:tr>
      <w:tr w:rsidR="00175694" w:rsidRPr="007A29C6" w14:paraId="20BBB5CA" w14:textId="77777777" w:rsidTr="00175694">
        <w:trPr>
          <w:trHeight w:val="20"/>
        </w:trPr>
        <w:tc>
          <w:tcPr>
            <w:tcW w:w="240" w:type="pct"/>
            <w:tcBorders>
              <w:top w:val="single" w:sz="4" w:space="0" w:color="000000"/>
              <w:left w:val="single" w:sz="4" w:space="0" w:color="000000"/>
              <w:bottom w:val="single" w:sz="4" w:space="0" w:color="000000"/>
              <w:right w:val="single" w:sz="4" w:space="0" w:color="000000"/>
            </w:tcBorders>
          </w:tcPr>
          <w:p w14:paraId="73F58E84" w14:textId="4C388563" w:rsidR="00175694" w:rsidRPr="007A29C6" w:rsidRDefault="00175694" w:rsidP="00175694">
            <w:pPr>
              <w:rPr>
                <w:sz w:val="32"/>
                <w:szCs w:val="32"/>
                <w:cs/>
              </w:rPr>
            </w:pPr>
            <w:r w:rsidRPr="007A29C6">
              <w:rPr>
                <w:rFonts w:hint="cs"/>
                <w:sz w:val="32"/>
                <w:szCs w:val="32"/>
                <w:cs/>
              </w:rPr>
              <w:t>1</w:t>
            </w:r>
            <w:r>
              <w:rPr>
                <w:sz w:val="32"/>
                <w:szCs w:val="32"/>
              </w:rPr>
              <w:t>5</w:t>
            </w:r>
          </w:p>
        </w:tc>
        <w:tc>
          <w:tcPr>
            <w:tcW w:w="2650" w:type="pct"/>
            <w:tcBorders>
              <w:top w:val="single" w:sz="4" w:space="0" w:color="000000"/>
              <w:left w:val="single" w:sz="4" w:space="0" w:color="000000"/>
              <w:bottom w:val="single" w:sz="4" w:space="0" w:color="000000"/>
              <w:right w:val="single" w:sz="4" w:space="0" w:color="000000"/>
            </w:tcBorders>
            <w:hideMark/>
          </w:tcPr>
          <w:p w14:paraId="2E694475" w14:textId="2BAF1C48" w:rsidR="00175694" w:rsidRPr="007A29C6" w:rsidRDefault="00175694" w:rsidP="00175694">
            <w:pPr>
              <w:rPr>
                <w:sz w:val="32"/>
                <w:szCs w:val="32"/>
                <w:cs/>
              </w:rPr>
            </w:pPr>
            <w:r w:rsidRPr="007A29C6">
              <w:rPr>
                <w:rFonts w:hint="cs"/>
                <w:sz w:val="32"/>
                <w:szCs w:val="32"/>
                <w:cs/>
              </w:rPr>
              <w:t xml:space="preserve">ให้ใช้ตัวอักษร </w:t>
            </w:r>
            <w:r w:rsidRPr="007A29C6">
              <w:rPr>
                <w:sz w:val="32"/>
                <w:szCs w:val="32"/>
              </w:rPr>
              <w:t xml:space="preserve">(Font) </w:t>
            </w:r>
            <w:r w:rsidRPr="007A29C6">
              <w:rPr>
                <w:rFonts w:hint="cs"/>
                <w:sz w:val="32"/>
                <w:szCs w:val="32"/>
                <w:cs/>
              </w:rPr>
              <w:t xml:space="preserve">แบบเดียวกันในการเขียนคำอธิบายรายวิชาและผลลัพธ์การเรียนรู้รายวิชา โดยใช้ตัวอักษรไทยสารบรรณ ขนาด 16 </w:t>
            </w:r>
          </w:p>
        </w:tc>
        <w:tc>
          <w:tcPr>
            <w:tcW w:w="214" w:type="pct"/>
            <w:tcBorders>
              <w:top w:val="single" w:sz="4" w:space="0" w:color="000000"/>
              <w:left w:val="single" w:sz="4" w:space="0" w:color="000000"/>
              <w:bottom w:val="single" w:sz="4" w:space="0" w:color="000000"/>
              <w:right w:val="single" w:sz="4" w:space="0" w:color="000000"/>
            </w:tcBorders>
          </w:tcPr>
          <w:p w14:paraId="17740291" w14:textId="77777777" w:rsidR="00175694" w:rsidRPr="007A29C6" w:rsidRDefault="00175694" w:rsidP="00175694">
            <w:pPr>
              <w:rPr>
                <w:sz w:val="32"/>
                <w:szCs w:val="32"/>
              </w:rPr>
            </w:pPr>
          </w:p>
        </w:tc>
        <w:tc>
          <w:tcPr>
            <w:tcW w:w="376" w:type="pct"/>
            <w:tcBorders>
              <w:top w:val="single" w:sz="4" w:space="0" w:color="000000"/>
              <w:left w:val="single" w:sz="4" w:space="0" w:color="000000"/>
              <w:bottom w:val="single" w:sz="4" w:space="0" w:color="000000"/>
              <w:right w:val="single" w:sz="4" w:space="0" w:color="000000"/>
            </w:tcBorders>
          </w:tcPr>
          <w:p w14:paraId="589321C8" w14:textId="77777777" w:rsidR="00175694" w:rsidRPr="007A29C6" w:rsidRDefault="00175694" w:rsidP="00175694">
            <w:pPr>
              <w:rPr>
                <w:sz w:val="32"/>
                <w:szCs w:val="32"/>
              </w:rPr>
            </w:pPr>
          </w:p>
        </w:tc>
        <w:tc>
          <w:tcPr>
            <w:tcW w:w="1520" w:type="pct"/>
            <w:tcBorders>
              <w:top w:val="single" w:sz="4" w:space="0" w:color="000000"/>
              <w:left w:val="single" w:sz="4" w:space="0" w:color="000000"/>
              <w:bottom w:val="single" w:sz="4" w:space="0" w:color="000000"/>
              <w:right w:val="single" w:sz="4" w:space="0" w:color="000000"/>
            </w:tcBorders>
          </w:tcPr>
          <w:p w14:paraId="1F83DCD6" w14:textId="77777777" w:rsidR="00175694" w:rsidRPr="007A29C6" w:rsidRDefault="00175694" w:rsidP="00175694">
            <w:pPr>
              <w:rPr>
                <w:sz w:val="32"/>
                <w:szCs w:val="32"/>
              </w:rPr>
            </w:pPr>
          </w:p>
        </w:tc>
      </w:tr>
      <w:tr w:rsidR="00175694" w:rsidRPr="007A29C6" w14:paraId="642EA036" w14:textId="77777777" w:rsidTr="00175694">
        <w:trPr>
          <w:trHeight w:val="20"/>
        </w:trPr>
        <w:tc>
          <w:tcPr>
            <w:tcW w:w="240" w:type="pct"/>
            <w:tcBorders>
              <w:top w:val="single" w:sz="4" w:space="0" w:color="000000"/>
              <w:left w:val="single" w:sz="4" w:space="0" w:color="000000"/>
              <w:bottom w:val="single" w:sz="4" w:space="0" w:color="000000"/>
              <w:right w:val="single" w:sz="4" w:space="0" w:color="000000"/>
            </w:tcBorders>
          </w:tcPr>
          <w:p w14:paraId="5C39DB20" w14:textId="5F3E3F91" w:rsidR="00175694" w:rsidRPr="007A29C6" w:rsidRDefault="00175694" w:rsidP="00175694">
            <w:pPr>
              <w:rPr>
                <w:sz w:val="32"/>
                <w:szCs w:val="32"/>
                <w:cs/>
              </w:rPr>
            </w:pPr>
            <w:r>
              <w:rPr>
                <w:sz w:val="32"/>
                <w:szCs w:val="32"/>
              </w:rPr>
              <w:t>16</w:t>
            </w:r>
          </w:p>
        </w:tc>
        <w:tc>
          <w:tcPr>
            <w:tcW w:w="2650" w:type="pct"/>
            <w:tcBorders>
              <w:top w:val="single" w:sz="4" w:space="0" w:color="000000"/>
              <w:left w:val="single" w:sz="4" w:space="0" w:color="000000"/>
              <w:bottom w:val="single" w:sz="4" w:space="0" w:color="000000"/>
              <w:right w:val="single" w:sz="4" w:space="0" w:color="000000"/>
            </w:tcBorders>
            <w:hideMark/>
          </w:tcPr>
          <w:p w14:paraId="3298452D" w14:textId="4CBCC3FB" w:rsidR="00175694" w:rsidRPr="007A29C6" w:rsidRDefault="00175694" w:rsidP="00175694">
            <w:pPr>
              <w:rPr>
                <w:sz w:val="32"/>
                <w:szCs w:val="32"/>
                <w:cs/>
              </w:rPr>
            </w:pPr>
            <w:r w:rsidRPr="007A29C6">
              <w:rPr>
                <w:rFonts w:hint="cs"/>
                <w:sz w:val="32"/>
                <w:szCs w:val="32"/>
                <w:cs/>
              </w:rPr>
              <w:t>ขอให้สำนักวิชา/วิทยาลัย/สาขาวิชาให้ผู้เชี่ยวชาญทางด้านภาษาอังกฤษ ตรวจสอบความถูกต้อง และความสอดคล้องระหว่างภาษาไทยกับภาษาอังกฤษก่อนนำเสนอที่ประชุมคณะกรรมการกลั่นกรองทางวิชาการในระดับปริญญาตรี</w:t>
            </w:r>
          </w:p>
        </w:tc>
        <w:tc>
          <w:tcPr>
            <w:tcW w:w="214" w:type="pct"/>
            <w:tcBorders>
              <w:top w:val="single" w:sz="4" w:space="0" w:color="000000"/>
              <w:left w:val="single" w:sz="4" w:space="0" w:color="000000"/>
              <w:bottom w:val="single" w:sz="4" w:space="0" w:color="000000"/>
              <w:right w:val="single" w:sz="4" w:space="0" w:color="000000"/>
            </w:tcBorders>
          </w:tcPr>
          <w:p w14:paraId="16A28E11" w14:textId="77777777" w:rsidR="00175694" w:rsidRPr="007A29C6" w:rsidRDefault="00175694" w:rsidP="00175694">
            <w:pPr>
              <w:rPr>
                <w:sz w:val="32"/>
                <w:szCs w:val="32"/>
              </w:rPr>
            </w:pPr>
          </w:p>
        </w:tc>
        <w:tc>
          <w:tcPr>
            <w:tcW w:w="376" w:type="pct"/>
            <w:tcBorders>
              <w:top w:val="single" w:sz="4" w:space="0" w:color="000000"/>
              <w:left w:val="single" w:sz="4" w:space="0" w:color="000000"/>
              <w:bottom w:val="single" w:sz="4" w:space="0" w:color="000000"/>
              <w:right w:val="single" w:sz="4" w:space="0" w:color="000000"/>
            </w:tcBorders>
          </w:tcPr>
          <w:p w14:paraId="7530D6EC" w14:textId="77777777" w:rsidR="00175694" w:rsidRPr="007A29C6" w:rsidRDefault="00175694" w:rsidP="00175694">
            <w:pPr>
              <w:rPr>
                <w:sz w:val="32"/>
                <w:szCs w:val="32"/>
              </w:rPr>
            </w:pPr>
          </w:p>
        </w:tc>
        <w:tc>
          <w:tcPr>
            <w:tcW w:w="1520" w:type="pct"/>
            <w:tcBorders>
              <w:top w:val="single" w:sz="4" w:space="0" w:color="000000"/>
              <w:left w:val="single" w:sz="4" w:space="0" w:color="000000"/>
              <w:bottom w:val="single" w:sz="4" w:space="0" w:color="000000"/>
              <w:right w:val="single" w:sz="4" w:space="0" w:color="000000"/>
            </w:tcBorders>
          </w:tcPr>
          <w:p w14:paraId="6DB21724" w14:textId="77777777" w:rsidR="00175694" w:rsidRPr="007A29C6" w:rsidRDefault="00175694" w:rsidP="00175694">
            <w:pPr>
              <w:rPr>
                <w:sz w:val="32"/>
                <w:szCs w:val="32"/>
              </w:rPr>
            </w:pPr>
          </w:p>
        </w:tc>
      </w:tr>
    </w:tbl>
    <w:p w14:paraId="68CF8817" w14:textId="77777777" w:rsidR="007A29C6" w:rsidRDefault="007A29C6" w:rsidP="002C1728">
      <w:pPr>
        <w:rPr>
          <w:u w:val="single"/>
        </w:rPr>
      </w:pPr>
    </w:p>
    <w:p w14:paraId="2BA72490" w14:textId="77777777" w:rsidR="00507C95" w:rsidRDefault="00507C95" w:rsidP="002C1728">
      <w:pPr>
        <w:rPr>
          <w:u w:val="single"/>
        </w:rPr>
      </w:pPr>
    </w:p>
    <w:tbl>
      <w:tblPr>
        <w:tblStyle w:val="ae"/>
        <w:tblW w:w="10769" w:type="dxa"/>
        <w:tblInd w:w="-99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66"/>
        <w:gridCol w:w="5103"/>
      </w:tblGrid>
      <w:tr w:rsidR="007A29C6" w14:paraId="4B653423" w14:textId="77777777" w:rsidTr="007A29C6">
        <w:tc>
          <w:tcPr>
            <w:tcW w:w="5666" w:type="dxa"/>
          </w:tcPr>
          <w:p w14:paraId="230C0F57" w14:textId="595BB40F" w:rsidR="007A29C6" w:rsidRPr="007A29C6" w:rsidRDefault="007A29C6" w:rsidP="007A29C6">
            <w:pPr>
              <w:spacing w:line="259" w:lineRule="auto"/>
              <w:jc w:val="center"/>
              <w:rPr>
                <w:rFonts w:eastAsiaTheme="majorEastAsia"/>
                <w:color w:val="000000" w:themeColor="text1"/>
                <w:sz w:val="32"/>
                <w:szCs w:val="32"/>
              </w:rPr>
            </w:pPr>
            <w:r w:rsidRPr="007A29C6">
              <w:rPr>
                <w:rFonts w:eastAsiaTheme="majorEastAsia" w:hint="cs"/>
                <w:color w:val="000000" w:themeColor="text1"/>
                <w:sz w:val="32"/>
                <w:szCs w:val="32"/>
                <w:cs/>
              </w:rPr>
              <w:t>ผู้ตรวจสอบ</w:t>
            </w:r>
            <w:r w:rsidR="00D241A6">
              <w:rPr>
                <w:rFonts w:eastAsiaTheme="majorEastAsia" w:hint="cs"/>
                <w:color w:val="000000" w:themeColor="text1"/>
                <w:sz w:val="32"/>
                <w:szCs w:val="32"/>
                <w:cs/>
              </w:rPr>
              <w:t>ความถูกต้อง ครบถ้วน</w:t>
            </w:r>
            <w:r w:rsidR="00F94770">
              <w:rPr>
                <w:rFonts w:eastAsiaTheme="majorEastAsia" w:hint="cs"/>
                <w:color w:val="000000" w:themeColor="text1"/>
                <w:sz w:val="32"/>
                <w:szCs w:val="32"/>
                <w:cs/>
              </w:rPr>
              <w:t xml:space="preserve"> </w:t>
            </w:r>
          </w:p>
          <w:p w14:paraId="20B53E79" w14:textId="77777777" w:rsidR="007A29C6" w:rsidRPr="007A29C6" w:rsidRDefault="007A29C6" w:rsidP="007A29C6">
            <w:pPr>
              <w:spacing w:line="259" w:lineRule="auto"/>
              <w:jc w:val="center"/>
              <w:rPr>
                <w:rFonts w:eastAsiaTheme="majorEastAsia"/>
                <w:color w:val="000000" w:themeColor="text1"/>
                <w:sz w:val="32"/>
                <w:szCs w:val="32"/>
              </w:rPr>
            </w:pPr>
            <w:r w:rsidRPr="007A29C6">
              <w:rPr>
                <w:rFonts w:eastAsiaTheme="majorEastAsia" w:hint="cs"/>
                <w:color w:val="000000" w:themeColor="text1"/>
                <w:sz w:val="32"/>
                <w:szCs w:val="32"/>
                <w:cs/>
              </w:rPr>
              <w:t>................................................</w:t>
            </w:r>
          </w:p>
          <w:p w14:paraId="6196B3B3" w14:textId="4110C739" w:rsidR="007A29C6" w:rsidRPr="00DC1016" w:rsidRDefault="007A29C6" w:rsidP="00DC1016">
            <w:pPr>
              <w:spacing w:line="259" w:lineRule="auto"/>
              <w:jc w:val="center"/>
              <w:rPr>
                <w:rFonts w:eastAsiaTheme="majorEastAsia"/>
                <w:color w:val="000000" w:themeColor="text1"/>
                <w:sz w:val="32"/>
                <w:szCs w:val="32"/>
              </w:rPr>
            </w:pPr>
            <w:r w:rsidRPr="007A29C6">
              <w:rPr>
                <w:rFonts w:eastAsiaTheme="majorEastAsia" w:hint="cs"/>
                <w:color w:val="000000" w:themeColor="text1"/>
                <w:sz w:val="32"/>
                <w:szCs w:val="32"/>
                <w:cs/>
              </w:rPr>
              <w:t>(ชื่อ-สกุลผู้ตรวจสอบ)</w:t>
            </w:r>
          </w:p>
        </w:tc>
        <w:tc>
          <w:tcPr>
            <w:tcW w:w="5103" w:type="dxa"/>
          </w:tcPr>
          <w:p w14:paraId="31856C90" w14:textId="2FE6B968" w:rsidR="007A29C6" w:rsidRPr="007A29C6" w:rsidRDefault="007A29C6" w:rsidP="007A29C6">
            <w:pPr>
              <w:spacing w:line="259" w:lineRule="auto"/>
              <w:jc w:val="center"/>
              <w:rPr>
                <w:rFonts w:eastAsiaTheme="majorEastAsia"/>
                <w:color w:val="000000" w:themeColor="text1"/>
                <w:sz w:val="32"/>
                <w:szCs w:val="32"/>
                <w:cs/>
              </w:rPr>
            </w:pPr>
            <w:r w:rsidRPr="007A29C6">
              <w:rPr>
                <w:rFonts w:eastAsiaTheme="majorEastAsia" w:hint="cs"/>
                <w:color w:val="000000" w:themeColor="text1"/>
                <w:sz w:val="32"/>
                <w:szCs w:val="32"/>
                <w:cs/>
              </w:rPr>
              <w:t>หัวหน้าสาขาวิชา</w:t>
            </w:r>
            <w:r w:rsidRPr="007A29C6">
              <w:rPr>
                <w:rFonts w:eastAsiaTheme="majorEastAsia"/>
                <w:color w:val="000000" w:themeColor="text1"/>
                <w:sz w:val="32"/>
                <w:szCs w:val="32"/>
              </w:rPr>
              <w:t>/</w:t>
            </w:r>
            <w:r w:rsidRPr="007A29C6">
              <w:rPr>
                <w:rFonts w:eastAsiaTheme="majorEastAsia" w:hint="cs"/>
                <w:color w:val="000000" w:themeColor="text1"/>
                <w:sz w:val="32"/>
                <w:szCs w:val="32"/>
                <w:cs/>
              </w:rPr>
              <w:t>ประธานหลักสูตร</w:t>
            </w:r>
          </w:p>
          <w:p w14:paraId="66A2AB46" w14:textId="0E7447EE" w:rsidR="007A29C6" w:rsidRPr="007A29C6" w:rsidRDefault="007A29C6" w:rsidP="007A29C6">
            <w:pPr>
              <w:spacing w:line="259" w:lineRule="auto"/>
              <w:jc w:val="center"/>
              <w:rPr>
                <w:rFonts w:eastAsiaTheme="majorEastAsia"/>
                <w:color w:val="000000" w:themeColor="text1"/>
                <w:sz w:val="32"/>
                <w:szCs w:val="32"/>
              </w:rPr>
            </w:pPr>
            <w:r w:rsidRPr="007A29C6">
              <w:rPr>
                <w:rFonts w:eastAsiaTheme="majorEastAsia" w:hint="cs"/>
                <w:color w:val="000000" w:themeColor="text1"/>
                <w:sz w:val="32"/>
                <w:szCs w:val="32"/>
                <w:cs/>
              </w:rPr>
              <w:t>................................................</w:t>
            </w:r>
          </w:p>
          <w:p w14:paraId="1348030B" w14:textId="77777777" w:rsidR="007A29C6" w:rsidRDefault="007A29C6" w:rsidP="005069A2">
            <w:pPr>
              <w:spacing w:line="259" w:lineRule="auto"/>
              <w:jc w:val="center"/>
              <w:rPr>
                <w:rFonts w:eastAsiaTheme="majorEastAsia"/>
                <w:color w:val="000000" w:themeColor="text1"/>
                <w:sz w:val="32"/>
                <w:szCs w:val="32"/>
              </w:rPr>
            </w:pPr>
            <w:r w:rsidRPr="007A29C6">
              <w:rPr>
                <w:rFonts w:eastAsiaTheme="majorEastAsia" w:hint="cs"/>
                <w:color w:val="000000" w:themeColor="text1"/>
                <w:sz w:val="32"/>
                <w:szCs w:val="32"/>
                <w:cs/>
              </w:rPr>
              <w:t>(ชื่อ-สกุลหัวหน้าสาขาวิชา</w:t>
            </w:r>
            <w:r w:rsidRPr="007A29C6">
              <w:rPr>
                <w:rFonts w:eastAsiaTheme="majorEastAsia"/>
                <w:color w:val="000000" w:themeColor="text1"/>
                <w:sz w:val="32"/>
                <w:szCs w:val="32"/>
              </w:rPr>
              <w:t>/</w:t>
            </w:r>
            <w:r w:rsidRPr="007A29C6">
              <w:rPr>
                <w:rFonts w:eastAsiaTheme="majorEastAsia" w:hint="cs"/>
                <w:color w:val="000000" w:themeColor="text1"/>
                <w:sz w:val="32"/>
                <w:szCs w:val="32"/>
                <w:cs/>
              </w:rPr>
              <w:t>ประธานหลักสูตร</w:t>
            </w:r>
            <w:r w:rsidR="005069A2">
              <w:rPr>
                <w:rFonts w:eastAsiaTheme="majorEastAsia" w:hint="cs"/>
                <w:color w:val="000000" w:themeColor="text1"/>
                <w:sz w:val="32"/>
                <w:szCs w:val="32"/>
                <w:cs/>
              </w:rPr>
              <w:t>)</w:t>
            </w:r>
          </w:p>
          <w:p w14:paraId="1A60EE3C" w14:textId="77777777" w:rsidR="002C1728" w:rsidRDefault="002C1728" w:rsidP="005069A2">
            <w:pPr>
              <w:spacing w:line="259" w:lineRule="auto"/>
              <w:jc w:val="center"/>
              <w:rPr>
                <w:rFonts w:eastAsiaTheme="majorEastAsia"/>
                <w:color w:val="000000" w:themeColor="text1"/>
                <w:sz w:val="32"/>
                <w:szCs w:val="32"/>
              </w:rPr>
            </w:pPr>
          </w:p>
          <w:p w14:paraId="6D78B92F" w14:textId="6625B90C" w:rsidR="002C1728" w:rsidRPr="005069A2" w:rsidRDefault="002C1728" w:rsidP="005069A2">
            <w:pPr>
              <w:spacing w:line="259" w:lineRule="auto"/>
              <w:jc w:val="center"/>
              <w:rPr>
                <w:rFonts w:eastAsiaTheme="majorEastAsia"/>
                <w:color w:val="000000" w:themeColor="text1"/>
                <w:sz w:val="32"/>
                <w:szCs w:val="32"/>
              </w:rPr>
            </w:pPr>
          </w:p>
        </w:tc>
      </w:tr>
    </w:tbl>
    <w:p w14:paraId="7DD4C8BC" w14:textId="27587EFF" w:rsidR="00A46F1B" w:rsidRPr="005069A2" w:rsidRDefault="00994116" w:rsidP="007A29C6">
      <w:pPr>
        <w:spacing w:line="259" w:lineRule="auto"/>
        <w:jc w:val="both"/>
        <w:rPr>
          <w:rFonts w:eastAsiaTheme="majorEastAsia"/>
          <w:color w:val="000000" w:themeColor="text1"/>
          <w:sz w:val="32"/>
          <w:szCs w:val="32"/>
        </w:rPr>
      </w:pPr>
      <w:r w:rsidRPr="007A29C6">
        <w:rPr>
          <w:rFonts w:eastAsiaTheme="majorEastAsia" w:hint="cs"/>
          <w:color w:val="000000" w:themeColor="text1"/>
          <w:sz w:val="32"/>
          <w:szCs w:val="32"/>
          <w:cs/>
        </w:rPr>
        <w:t xml:space="preserve">    </w:t>
      </w:r>
      <w:r w:rsidR="00A46F1B" w:rsidRPr="00A178CF">
        <w:rPr>
          <w:rFonts w:eastAsiaTheme="majorEastAsia" w:hint="cs"/>
          <w:b/>
          <w:bCs/>
          <w:color w:val="000000" w:themeColor="text1"/>
          <w:sz w:val="32"/>
          <w:szCs w:val="32"/>
          <w:cs/>
        </w:rPr>
        <w:t>คำแนะนำในการเขียนคำอธิบายรายวิชาที่ใช้ในระดับสากล</w:t>
      </w:r>
    </w:p>
    <w:p w14:paraId="27648AE1" w14:textId="77777777" w:rsidR="00A46F1B" w:rsidRDefault="00A46F1B" w:rsidP="007A29C6">
      <w:pPr>
        <w:spacing w:line="259" w:lineRule="auto"/>
        <w:jc w:val="both"/>
        <w:rPr>
          <w:rFonts w:eastAsiaTheme="majorEastAsia"/>
          <w:color w:val="000000" w:themeColor="text1"/>
          <w:sz w:val="32"/>
          <w:szCs w:val="32"/>
        </w:rPr>
      </w:pPr>
      <w:r w:rsidRPr="00A46F1B">
        <w:rPr>
          <w:rFonts w:eastAsiaTheme="majorEastAsia"/>
          <w:noProof/>
          <w:color w:val="000000" w:themeColor="text1"/>
          <w:sz w:val="32"/>
          <w:szCs w:val="32"/>
          <w:cs/>
        </w:rPr>
        <w:drawing>
          <wp:inline distT="0" distB="0" distL="0" distR="0" wp14:anchorId="4923FEA5" wp14:editId="2EB51A71">
            <wp:extent cx="5943600" cy="2131060"/>
            <wp:effectExtent l="0" t="0" r="0" b="2540"/>
            <wp:docPr id="1744501309" name="รูปภาพ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4501309" name=""/>
                    <pic:cNvPicPr/>
                  </pic:nvPicPr>
                  <pic:blipFill>
                    <a:blip r:embed="rId9"/>
                    <a:stretch>
                      <a:fillRect/>
                    </a:stretch>
                  </pic:blipFill>
                  <pic:spPr>
                    <a:xfrm>
                      <a:off x="0" y="0"/>
                      <a:ext cx="5943600" cy="2131060"/>
                    </a:xfrm>
                    <a:prstGeom prst="rect">
                      <a:avLst/>
                    </a:prstGeom>
                  </pic:spPr>
                </pic:pic>
              </a:graphicData>
            </a:graphic>
          </wp:inline>
        </w:drawing>
      </w:r>
    </w:p>
    <w:p w14:paraId="6F5EF174" w14:textId="1BE786B9" w:rsidR="00A178CF" w:rsidRDefault="00A46F1B" w:rsidP="007A29C6">
      <w:pPr>
        <w:spacing w:line="259" w:lineRule="auto"/>
        <w:jc w:val="both"/>
        <w:rPr>
          <w:rFonts w:eastAsiaTheme="majorEastAsia"/>
          <w:color w:val="000000" w:themeColor="text1"/>
          <w:sz w:val="32"/>
          <w:szCs w:val="32"/>
        </w:rPr>
      </w:pPr>
      <w:r>
        <w:rPr>
          <w:rFonts w:eastAsiaTheme="majorEastAsia" w:hint="cs"/>
          <w:color w:val="000000" w:themeColor="text1"/>
          <w:sz w:val="32"/>
          <w:szCs w:val="32"/>
          <w:cs/>
        </w:rPr>
        <w:t xml:space="preserve">อ้างอิงจาก </w:t>
      </w:r>
      <w:hyperlink r:id="rId10" w:history="1">
        <w:r w:rsidRPr="00A178CF">
          <w:rPr>
            <w:rStyle w:val="a3"/>
            <w:rFonts w:eastAsiaTheme="majorEastAsia"/>
            <w:sz w:val="32"/>
            <w:szCs w:val="32"/>
          </w:rPr>
          <w:t>https://www.ispringsolutions.com/blog/how-to-write-course-description</w:t>
        </w:r>
        <w:r w:rsidR="00994116" w:rsidRPr="00A178CF">
          <w:rPr>
            <w:rStyle w:val="a3"/>
            <w:rFonts w:eastAsiaTheme="majorEastAsia" w:hint="cs"/>
            <w:sz w:val="32"/>
            <w:szCs w:val="32"/>
            <w:cs/>
          </w:rPr>
          <w:t xml:space="preserve">  </w:t>
        </w:r>
      </w:hyperlink>
      <w:r w:rsidR="00994116" w:rsidRPr="007A29C6">
        <w:rPr>
          <w:rFonts w:eastAsiaTheme="majorEastAsia" w:hint="cs"/>
          <w:color w:val="000000" w:themeColor="text1"/>
          <w:sz w:val="32"/>
          <w:szCs w:val="32"/>
          <w:cs/>
        </w:rPr>
        <w:t xml:space="preserve"> </w:t>
      </w:r>
    </w:p>
    <w:p w14:paraId="625F6BAE" w14:textId="77777777" w:rsidR="00131F5F" w:rsidRDefault="00131F5F">
      <w:pPr>
        <w:spacing w:line="259" w:lineRule="auto"/>
        <w:jc w:val="left"/>
        <w:rPr>
          <w:rFonts w:eastAsiaTheme="majorEastAsia"/>
          <w:b/>
          <w:bCs/>
          <w:color w:val="000000" w:themeColor="text1"/>
          <w:sz w:val="32"/>
          <w:szCs w:val="32"/>
        </w:rPr>
      </w:pPr>
      <w:r>
        <w:rPr>
          <w:rFonts w:eastAsiaTheme="majorEastAsia" w:hint="cs"/>
          <w:b/>
          <w:bCs/>
          <w:color w:val="000000" w:themeColor="text1"/>
          <w:sz w:val="32"/>
          <w:szCs w:val="32"/>
          <w:cs/>
        </w:rPr>
        <w:t>รูปแบบการเขียน</w:t>
      </w:r>
    </w:p>
    <w:p w14:paraId="298D1D04" w14:textId="3C51620C" w:rsidR="00412B0C" w:rsidRDefault="00412B0C">
      <w:pPr>
        <w:spacing w:line="259" w:lineRule="auto"/>
        <w:jc w:val="left"/>
        <w:rPr>
          <w:rFonts w:eastAsiaTheme="majorEastAsia" w:hint="cs"/>
          <w:b/>
          <w:bCs/>
          <w:color w:val="000000" w:themeColor="text1"/>
          <w:sz w:val="32"/>
          <w:szCs w:val="32"/>
          <w:cs/>
        </w:rPr>
      </w:pPr>
      <w:r>
        <w:rPr>
          <w:rFonts w:eastAsiaTheme="majorEastAsia" w:hint="cs"/>
          <w:b/>
          <w:bCs/>
          <w:color w:val="000000" w:themeColor="text1"/>
          <w:sz w:val="32"/>
          <w:szCs w:val="32"/>
          <w:cs/>
        </w:rPr>
        <w:t>รหัสวิชา</w:t>
      </w:r>
      <w:r w:rsidR="00781BE5">
        <w:rPr>
          <w:rFonts w:eastAsiaTheme="majorEastAsia"/>
          <w:b/>
          <w:bCs/>
          <w:color w:val="000000" w:themeColor="text1"/>
          <w:sz w:val="32"/>
          <w:szCs w:val="32"/>
        </w:rPr>
        <w:tab/>
      </w:r>
      <w:r w:rsidR="00781BE5">
        <w:rPr>
          <w:rFonts w:eastAsiaTheme="majorEastAsia"/>
          <w:b/>
          <w:bCs/>
          <w:color w:val="000000" w:themeColor="text1"/>
          <w:sz w:val="32"/>
          <w:szCs w:val="32"/>
        </w:rPr>
        <w:tab/>
      </w:r>
      <w:r w:rsidR="00781BE5">
        <w:rPr>
          <w:rFonts w:eastAsiaTheme="majorEastAsia"/>
          <w:b/>
          <w:bCs/>
          <w:color w:val="000000" w:themeColor="text1"/>
          <w:sz w:val="32"/>
          <w:szCs w:val="32"/>
        </w:rPr>
        <w:tab/>
      </w:r>
      <w:r w:rsidR="00781BE5">
        <w:rPr>
          <w:rFonts w:eastAsiaTheme="majorEastAsia" w:hint="cs"/>
          <w:b/>
          <w:bCs/>
          <w:color w:val="000000" w:themeColor="text1"/>
          <w:sz w:val="32"/>
          <w:szCs w:val="32"/>
          <w:cs/>
        </w:rPr>
        <w:t>ชื่อวิชาภาษาไทย</w:t>
      </w:r>
      <w:r w:rsidR="00954CD0">
        <w:rPr>
          <w:rFonts w:eastAsiaTheme="majorEastAsia"/>
          <w:b/>
          <w:bCs/>
          <w:color w:val="000000" w:themeColor="text1"/>
          <w:sz w:val="32"/>
          <w:szCs w:val="32"/>
          <w:cs/>
        </w:rPr>
        <w:tab/>
      </w:r>
      <w:r w:rsidR="00954CD0">
        <w:rPr>
          <w:rFonts w:eastAsiaTheme="majorEastAsia"/>
          <w:b/>
          <w:bCs/>
          <w:color w:val="000000" w:themeColor="text1"/>
          <w:sz w:val="32"/>
          <w:szCs w:val="32"/>
          <w:cs/>
        </w:rPr>
        <w:tab/>
      </w:r>
      <w:r w:rsidR="00954CD0">
        <w:rPr>
          <w:rFonts w:eastAsiaTheme="majorEastAsia"/>
          <w:b/>
          <w:bCs/>
          <w:color w:val="000000" w:themeColor="text1"/>
          <w:sz w:val="32"/>
          <w:szCs w:val="32"/>
          <w:cs/>
        </w:rPr>
        <w:tab/>
      </w:r>
      <w:r w:rsidR="00954CD0">
        <w:rPr>
          <w:rFonts w:eastAsiaTheme="majorEastAsia"/>
          <w:b/>
          <w:bCs/>
          <w:color w:val="000000" w:themeColor="text1"/>
          <w:sz w:val="32"/>
          <w:szCs w:val="32"/>
          <w:cs/>
        </w:rPr>
        <w:tab/>
      </w:r>
      <w:r w:rsidR="00954CD0">
        <w:rPr>
          <w:rFonts w:eastAsiaTheme="majorEastAsia"/>
          <w:b/>
          <w:bCs/>
          <w:color w:val="000000" w:themeColor="text1"/>
          <w:sz w:val="32"/>
          <w:szCs w:val="32"/>
        </w:rPr>
        <w:tab/>
        <w:t>x(x-x-x)</w:t>
      </w:r>
      <w:r w:rsidR="00781BE5">
        <w:rPr>
          <w:rFonts w:eastAsiaTheme="majorEastAsia"/>
          <w:b/>
          <w:bCs/>
          <w:color w:val="000000" w:themeColor="text1"/>
          <w:sz w:val="32"/>
          <w:szCs w:val="32"/>
          <w:cs/>
        </w:rPr>
        <w:tab/>
      </w:r>
    </w:p>
    <w:p w14:paraId="10D6AD39" w14:textId="3FAC7403" w:rsidR="00412B0C" w:rsidRDefault="00954CD0">
      <w:pPr>
        <w:spacing w:line="259" w:lineRule="auto"/>
        <w:jc w:val="left"/>
        <w:rPr>
          <w:rFonts w:eastAsiaTheme="majorEastAsia"/>
          <w:b/>
          <w:bCs/>
          <w:color w:val="000000" w:themeColor="text1"/>
          <w:sz w:val="32"/>
          <w:szCs w:val="32"/>
        </w:rPr>
      </w:pPr>
      <w:r>
        <w:rPr>
          <w:rFonts w:eastAsiaTheme="majorEastAsia"/>
          <w:b/>
          <w:bCs/>
          <w:color w:val="000000" w:themeColor="text1"/>
          <w:sz w:val="32"/>
          <w:szCs w:val="32"/>
        </w:rPr>
        <w:tab/>
      </w:r>
      <w:r>
        <w:rPr>
          <w:rFonts w:eastAsiaTheme="majorEastAsia"/>
          <w:b/>
          <w:bCs/>
          <w:color w:val="000000" w:themeColor="text1"/>
          <w:sz w:val="32"/>
          <w:szCs w:val="32"/>
        </w:rPr>
        <w:tab/>
      </w:r>
      <w:r>
        <w:rPr>
          <w:rFonts w:eastAsiaTheme="majorEastAsia"/>
          <w:b/>
          <w:bCs/>
          <w:color w:val="000000" w:themeColor="text1"/>
          <w:sz w:val="32"/>
          <w:szCs w:val="32"/>
        </w:rPr>
        <w:tab/>
      </w:r>
      <w:r>
        <w:rPr>
          <w:rFonts w:eastAsiaTheme="majorEastAsia"/>
          <w:b/>
          <w:bCs/>
          <w:color w:val="000000" w:themeColor="text1"/>
          <w:sz w:val="32"/>
          <w:szCs w:val="32"/>
        </w:rPr>
        <w:tab/>
      </w:r>
      <w:r>
        <w:rPr>
          <w:rFonts w:eastAsiaTheme="majorEastAsia" w:hint="cs"/>
          <w:b/>
          <w:bCs/>
          <w:color w:val="000000" w:themeColor="text1"/>
          <w:sz w:val="32"/>
          <w:szCs w:val="32"/>
          <w:cs/>
        </w:rPr>
        <w:t>ชื่อวิชาภาษาอังกฤษ</w:t>
      </w:r>
    </w:p>
    <w:p w14:paraId="469CD202" w14:textId="5282B280" w:rsidR="00954CD0" w:rsidRPr="00954CD0" w:rsidRDefault="00954CD0" w:rsidP="00954CD0">
      <w:pPr>
        <w:spacing w:line="259" w:lineRule="auto"/>
        <w:jc w:val="left"/>
        <w:rPr>
          <w:rFonts w:eastAsiaTheme="majorEastAsia" w:hint="cs"/>
          <w:color w:val="000000" w:themeColor="text1"/>
          <w:sz w:val="32"/>
          <w:szCs w:val="32"/>
        </w:rPr>
      </w:pPr>
      <w:r w:rsidRPr="00954CD0">
        <w:rPr>
          <w:rFonts w:eastAsiaTheme="majorEastAsia"/>
          <w:color w:val="000000" w:themeColor="text1"/>
          <w:sz w:val="32"/>
          <w:szCs w:val="32"/>
          <w:cs/>
        </w:rPr>
        <w:t>รายวิชานี้มีจุดมุ่งหมาย</w:t>
      </w:r>
      <w:r>
        <w:rPr>
          <w:rFonts w:eastAsiaTheme="majorEastAsia"/>
          <w:color w:val="000000" w:themeColor="text1"/>
          <w:sz w:val="32"/>
          <w:szCs w:val="32"/>
        </w:rPr>
        <w:t>………………………………….</w:t>
      </w:r>
      <w:r w:rsidRPr="00954CD0">
        <w:rPr>
          <w:rFonts w:eastAsiaTheme="majorEastAsia"/>
          <w:color w:val="000000" w:themeColor="text1"/>
          <w:sz w:val="32"/>
          <w:szCs w:val="32"/>
          <w:cs/>
        </w:rPr>
        <w:t>โดยครอบคลุมเนื้อหาดังนี้</w:t>
      </w:r>
      <w:r>
        <w:rPr>
          <w:rFonts w:eastAsiaTheme="majorEastAsia" w:hint="cs"/>
          <w:color w:val="000000" w:themeColor="text1"/>
          <w:sz w:val="32"/>
          <w:szCs w:val="32"/>
          <w:cs/>
        </w:rPr>
        <w:t xml:space="preserve">................................................................................................................................... </w:t>
      </w:r>
      <w:r w:rsidRPr="00954CD0">
        <w:rPr>
          <w:rFonts w:eastAsiaTheme="majorEastAsia" w:hint="cs"/>
          <w:color w:val="7030A0"/>
          <w:sz w:val="32"/>
          <w:szCs w:val="32"/>
          <w:cs/>
        </w:rPr>
        <w:t>รูปแบบการเขียนให้ดูตัวอย่างการเขียนของรายวิชาแต่ละประเภทด้านล่าง</w:t>
      </w:r>
      <w:r>
        <w:rPr>
          <w:rFonts w:eastAsiaTheme="majorEastAsia"/>
          <w:color w:val="000000" w:themeColor="text1"/>
          <w:sz w:val="32"/>
          <w:szCs w:val="32"/>
        </w:rPr>
        <w:t>…………………………………………………..</w:t>
      </w:r>
    </w:p>
    <w:p w14:paraId="40E4909D" w14:textId="2088E7ED" w:rsidR="00131F5F" w:rsidRDefault="00954CD0">
      <w:pPr>
        <w:spacing w:line="259" w:lineRule="auto"/>
        <w:jc w:val="left"/>
        <w:rPr>
          <w:rFonts w:eastAsiaTheme="majorEastAsia"/>
          <w:color w:val="000000" w:themeColor="text1"/>
          <w:sz w:val="32"/>
          <w:szCs w:val="32"/>
        </w:rPr>
      </w:pPr>
      <w:r w:rsidRPr="00954CD0">
        <w:rPr>
          <w:rFonts w:eastAsiaTheme="majorEastAsia"/>
          <w:color w:val="000000" w:themeColor="text1"/>
          <w:sz w:val="32"/>
          <w:szCs w:val="32"/>
        </w:rPr>
        <w:t xml:space="preserve">This course aims </w:t>
      </w:r>
      <w:r>
        <w:rPr>
          <w:rFonts w:eastAsiaTheme="majorEastAsia"/>
          <w:color w:val="000000" w:themeColor="text1"/>
          <w:sz w:val="32"/>
          <w:szCs w:val="32"/>
        </w:rPr>
        <w:t>……………………………………………………………………</w:t>
      </w:r>
      <w:proofErr w:type="gramStart"/>
      <w:r>
        <w:rPr>
          <w:rFonts w:eastAsiaTheme="majorEastAsia"/>
          <w:color w:val="000000" w:themeColor="text1"/>
          <w:sz w:val="32"/>
          <w:szCs w:val="32"/>
        </w:rPr>
        <w:t>…..</w:t>
      </w:r>
      <w:proofErr w:type="gramEnd"/>
      <w:r w:rsidRPr="00954CD0">
        <w:rPr>
          <w:rFonts w:eastAsiaTheme="majorEastAsia"/>
          <w:color w:val="000000" w:themeColor="text1"/>
          <w:sz w:val="32"/>
          <w:szCs w:val="32"/>
        </w:rPr>
        <w:t xml:space="preserve"> The topics cover </w:t>
      </w:r>
      <w:r>
        <w:rPr>
          <w:rFonts w:eastAsiaTheme="majorEastAsia"/>
          <w:color w:val="000000" w:themeColor="text1"/>
          <w:sz w:val="32"/>
          <w:szCs w:val="32"/>
        </w:rPr>
        <w:t>…………………………………………………………………………………………………………………………………….</w:t>
      </w:r>
      <w:r>
        <w:rPr>
          <w:rFonts w:eastAsiaTheme="majorEastAsia" w:hint="cs"/>
          <w:color w:val="000000" w:themeColor="text1"/>
          <w:sz w:val="32"/>
          <w:szCs w:val="32"/>
          <w:cs/>
        </w:rPr>
        <w:t>...................................................................................</w:t>
      </w:r>
    </w:p>
    <w:p w14:paraId="1A8DD448" w14:textId="150F41E9" w:rsidR="00D97CE4" w:rsidRDefault="00D97CE4" w:rsidP="00D97CE4">
      <w:pPr>
        <w:spacing w:line="259" w:lineRule="auto"/>
        <w:jc w:val="both"/>
        <w:rPr>
          <w:rFonts w:eastAsiaTheme="majorEastAsia" w:hint="cs"/>
          <w:color w:val="000000" w:themeColor="text1"/>
          <w:sz w:val="32"/>
          <w:szCs w:val="32"/>
          <w:cs/>
        </w:rPr>
      </w:pPr>
      <w:r>
        <w:rPr>
          <w:rFonts w:eastAsiaTheme="majorEastAsia" w:hint="cs"/>
          <w:color w:val="000000" w:themeColor="text1"/>
          <w:sz w:val="32"/>
          <w:szCs w:val="32"/>
          <w:cs/>
        </w:rPr>
        <w:t>ถ้ามีรายวิชาที่ต้องเรียนมาก่อน ให้</w:t>
      </w:r>
      <w:r>
        <w:rPr>
          <w:rFonts w:eastAsiaTheme="majorEastAsia" w:hint="cs"/>
          <w:color w:val="000000" w:themeColor="text1"/>
          <w:sz w:val="32"/>
          <w:szCs w:val="32"/>
          <w:cs/>
        </w:rPr>
        <w:t>ระบุ</w:t>
      </w:r>
      <w:r>
        <w:rPr>
          <w:rFonts w:eastAsiaTheme="majorEastAsia" w:hint="cs"/>
          <w:color w:val="000000" w:themeColor="text1"/>
          <w:sz w:val="32"/>
          <w:szCs w:val="32"/>
          <w:cs/>
        </w:rPr>
        <w:t xml:space="preserve">คำว่า </w:t>
      </w:r>
      <w:r w:rsidRPr="00470901">
        <w:rPr>
          <w:rFonts w:eastAsiaTheme="majorEastAsia" w:hint="cs"/>
          <w:b/>
          <w:bCs/>
          <w:color w:val="000000" w:themeColor="text1"/>
          <w:sz w:val="32"/>
          <w:szCs w:val="32"/>
          <w:cs/>
        </w:rPr>
        <w:t>รายวิชาที่ต้องเรียนมาก่อน</w:t>
      </w:r>
      <w:r>
        <w:rPr>
          <w:rFonts w:eastAsiaTheme="majorEastAsia" w:hint="cs"/>
          <w:color w:val="000000" w:themeColor="text1"/>
          <w:sz w:val="32"/>
          <w:szCs w:val="32"/>
          <w:cs/>
        </w:rPr>
        <w:t xml:space="preserve"> </w:t>
      </w:r>
      <w:r w:rsidRPr="00470901">
        <w:rPr>
          <w:rFonts w:eastAsiaTheme="majorEastAsia" w:hint="cs"/>
          <w:b/>
          <w:bCs/>
          <w:color w:val="000000" w:themeColor="text1"/>
          <w:sz w:val="32"/>
          <w:szCs w:val="32"/>
          <w:cs/>
        </w:rPr>
        <w:t>(</w:t>
      </w:r>
      <w:r w:rsidRPr="00470901">
        <w:rPr>
          <w:rFonts w:eastAsiaTheme="majorEastAsia"/>
          <w:b/>
          <w:bCs/>
          <w:color w:val="000000" w:themeColor="text1"/>
          <w:sz w:val="32"/>
          <w:szCs w:val="32"/>
        </w:rPr>
        <w:t>Prerequisite)</w:t>
      </w:r>
    </w:p>
    <w:p w14:paraId="30DD866C" w14:textId="4A3A7D45" w:rsidR="00A178CF" w:rsidRPr="00A178CF" w:rsidRDefault="00A178CF" w:rsidP="007A29C6">
      <w:pPr>
        <w:spacing w:line="259" w:lineRule="auto"/>
        <w:jc w:val="both"/>
        <w:rPr>
          <w:rFonts w:eastAsiaTheme="majorEastAsia"/>
          <w:b/>
          <w:bCs/>
          <w:color w:val="000000" w:themeColor="text1"/>
          <w:sz w:val="32"/>
          <w:szCs w:val="32"/>
        </w:rPr>
      </w:pPr>
      <w:r w:rsidRPr="00A178CF">
        <w:rPr>
          <w:rFonts w:eastAsiaTheme="majorEastAsia"/>
          <w:b/>
          <w:bCs/>
          <w:color w:val="000000" w:themeColor="text1"/>
          <w:sz w:val="32"/>
          <w:szCs w:val="32"/>
          <w:cs/>
        </w:rPr>
        <w:lastRenderedPageBreak/>
        <w:t>ตัวอย่างการเขียนค</w:t>
      </w:r>
      <w:r w:rsidRPr="00A178CF">
        <w:rPr>
          <w:rFonts w:eastAsiaTheme="majorEastAsia" w:hint="cs"/>
          <w:b/>
          <w:bCs/>
          <w:color w:val="000000" w:themeColor="text1"/>
          <w:sz w:val="32"/>
          <w:szCs w:val="32"/>
          <w:cs/>
        </w:rPr>
        <w:t>ำ</w:t>
      </w:r>
      <w:r w:rsidRPr="00A178CF">
        <w:rPr>
          <w:rFonts w:eastAsiaTheme="majorEastAsia"/>
          <w:b/>
          <w:bCs/>
          <w:color w:val="000000" w:themeColor="text1"/>
          <w:sz w:val="32"/>
          <w:szCs w:val="32"/>
          <w:cs/>
        </w:rPr>
        <w:t>อธิบายรายวิชาบรรยาย</w:t>
      </w:r>
    </w:p>
    <w:p w14:paraId="28E104D5" w14:textId="144A1C8D" w:rsidR="00A178CF" w:rsidRDefault="00A178CF" w:rsidP="00A178CF">
      <w:pPr>
        <w:spacing w:line="259" w:lineRule="auto"/>
        <w:jc w:val="both"/>
        <w:rPr>
          <w:rFonts w:eastAsiaTheme="majorEastAsia"/>
          <w:color w:val="000000" w:themeColor="text1"/>
          <w:sz w:val="32"/>
          <w:szCs w:val="32"/>
        </w:rPr>
      </w:pPr>
      <w:r w:rsidRPr="00412B0C">
        <w:rPr>
          <w:rFonts w:eastAsiaTheme="majorEastAsia"/>
          <w:b/>
          <w:bCs/>
          <w:color w:val="000000" w:themeColor="text1"/>
          <w:sz w:val="32"/>
          <w:szCs w:val="32"/>
        </w:rPr>
        <w:t>INF</w:t>
      </w:r>
      <w:r w:rsidRPr="00412B0C">
        <w:rPr>
          <w:rFonts w:eastAsiaTheme="majorEastAsia"/>
          <w:b/>
          <w:bCs/>
          <w:color w:val="000000" w:themeColor="text1"/>
          <w:sz w:val="32"/>
          <w:szCs w:val="32"/>
          <w:cs/>
        </w:rPr>
        <w:t>67-171</w:t>
      </w:r>
      <w:r w:rsidRPr="00A178CF">
        <w:rPr>
          <w:rFonts w:eastAsiaTheme="majorEastAsia"/>
          <w:color w:val="000000" w:themeColor="text1"/>
          <w:sz w:val="32"/>
          <w:szCs w:val="32"/>
          <w:cs/>
        </w:rPr>
        <w:t xml:space="preserve"> </w:t>
      </w:r>
      <w:proofErr w:type="gramStart"/>
      <w:r w:rsidRPr="00412B0C">
        <w:rPr>
          <w:rFonts w:eastAsiaTheme="majorEastAsia"/>
          <w:b/>
          <w:bCs/>
          <w:color w:val="000000" w:themeColor="text1"/>
          <w:sz w:val="32"/>
          <w:szCs w:val="32"/>
          <w:cs/>
        </w:rPr>
        <w:t>เทคโนโลยีสารสนเทศในยุคดิจิทัล</w:t>
      </w:r>
      <w:r w:rsidRPr="00A178CF">
        <w:rPr>
          <w:rFonts w:eastAsiaTheme="majorEastAsia"/>
          <w:color w:val="000000" w:themeColor="text1"/>
          <w:sz w:val="32"/>
          <w:szCs w:val="32"/>
          <w:cs/>
        </w:rPr>
        <w:t xml:space="preserve">  </w:t>
      </w:r>
      <w:r w:rsidR="00781BE5">
        <w:rPr>
          <w:rFonts w:eastAsiaTheme="majorEastAsia"/>
          <w:color w:val="000000" w:themeColor="text1"/>
          <w:sz w:val="32"/>
          <w:szCs w:val="32"/>
          <w:cs/>
        </w:rPr>
        <w:tab/>
      </w:r>
      <w:proofErr w:type="gramEnd"/>
      <w:r w:rsidR="00781BE5">
        <w:rPr>
          <w:rFonts w:eastAsiaTheme="majorEastAsia"/>
          <w:color w:val="000000" w:themeColor="text1"/>
          <w:sz w:val="32"/>
          <w:szCs w:val="32"/>
          <w:cs/>
        </w:rPr>
        <w:tab/>
      </w:r>
      <w:r w:rsidR="00781BE5">
        <w:rPr>
          <w:rFonts w:eastAsiaTheme="majorEastAsia"/>
          <w:color w:val="000000" w:themeColor="text1"/>
          <w:sz w:val="32"/>
          <w:szCs w:val="32"/>
          <w:cs/>
        </w:rPr>
        <w:tab/>
      </w:r>
      <w:r w:rsidR="00781BE5">
        <w:rPr>
          <w:rFonts w:eastAsiaTheme="majorEastAsia"/>
          <w:color w:val="000000" w:themeColor="text1"/>
          <w:sz w:val="32"/>
          <w:szCs w:val="32"/>
          <w:cs/>
        </w:rPr>
        <w:tab/>
      </w:r>
      <w:r w:rsidR="00781BE5">
        <w:rPr>
          <w:rFonts w:eastAsiaTheme="majorEastAsia"/>
          <w:color w:val="000000" w:themeColor="text1"/>
          <w:sz w:val="32"/>
          <w:szCs w:val="32"/>
          <w:cs/>
        </w:rPr>
        <w:tab/>
      </w:r>
      <w:r w:rsidR="00781BE5" w:rsidRPr="00412B0C">
        <w:rPr>
          <w:rFonts w:eastAsiaTheme="majorEastAsia"/>
          <w:b/>
          <w:bCs/>
          <w:color w:val="000000" w:themeColor="text1"/>
          <w:sz w:val="32"/>
          <w:szCs w:val="32"/>
          <w:cs/>
        </w:rPr>
        <w:t>1(1-0-2)</w:t>
      </w:r>
      <w:r w:rsidR="00781BE5" w:rsidRPr="007A29C6">
        <w:rPr>
          <w:rFonts w:eastAsiaTheme="majorEastAsia" w:hint="cs"/>
          <w:color w:val="000000" w:themeColor="text1"/>
          <w:sz w:val="32"/>
          <w:szCs w:val="32"/>
          <w:cs/>
        </w:rPr>
        <w:t xml:space="preserve"> </w:t>
      </w:r>
      <w:r w:rsidRPr="00A178CF">
        <w:rPr>
          <w:rFonts w:eastAsiaTheme="majorEastAsia"/>
          <w:color w:val="000000" w:themeColor="text1"/>
          <w:sz w:val="32"/>
          <w:szCs w:val="32"/>
          <w:cs/>
        </w:rPr>
        <w:t xml:space="preserve">    </w:t>
      </w:r>
    </w:p>
    <w:p w14:paraId="1356DE54" w14:textId="60503EF6" w:rsidR="00A178CF" w:rsidRDefault="00781BE5" w:rsidP="00781BE5">
      <w:pPr>
        <w:spacing w:line="259" w:lineRule="auto"/>
        <w:ind w:left="720"/>
        <w:jc w:val="both"/>
        <w:rPr>
          <w:rFonts w:eastAsiaTheme="majorEastAsia"/>
          <w:color w:val="000000" w:themeColor="text1"/>
          <w:sz w:val="32"/>
          <w:szCs w:val="32"/>
        </w:rPr>
      </w:pPr>
      <w:r>
        <w:rPr>
          <w:rFonts w:eastAsiaTheme="majorEastAsia"/>
          <w:b/>
          <w:bCs/>
          <w:color w:val="000000" w:themeColor="text1"/>
          <w:sz w:val="32"/>
          <w:szCs w:val="32"/>
        </w:rPr>
        <w:t xml:space="preserve">      </w:t>
      </w:r>
      <w:r w:rsidR="00A178CF" w:rsidRPr="00412B0C">
        <w:rPr>
          <w:rFonts w:eastAsiaTheme="majorEastAsia"/>
          <w:b/>
          <w:bCs/>
          <w:color w:val="000000" w:themeColor="text1"/>
          <w:sz w:val="32"/>
          <w:szCs w:val="32"/>
        </w:rPr>
        <w:t xml:space="preserve">Information Technology in Digital Era </w:t>
      </w:r>
      <w:r w:rsidR="00A178CF" w:rsidRPr="00412B0C">
        <w:rPr>
          <w:rFonts w:eastAsiaTheme="majorEastAsia"/>
          <w:b/>
          <w:bCs/>
          <w:color w:val="000000" w:themeColor="text1"/>
          <w:sz w:val="32"/>
          <w:szCs w:val="32"/>
          <w:cs/>
        </w:rPr>
        <w:tab/>
      </w:r>
      <w:r w:rsidR="00A178CF" w:rsidRPr="00412B0C">
        <w:rPr>
          <w:rFonts w:eastAsiaTheme="majorEastAsia"/>
          <w:b/>
          <w:bCs/>
          <w:color w:val="000000" w:themeColor="text1"/>
          <w:sz w:val="32"/>
          <w:szCs w:val="32"/>
          <w:cs/>
        </w:rPr>
        <w:tab/>
      </w:r>
      <w:r w:rsidR="00A178CF" w:rsidRPr="00412B0C">
        <w:rPr>
          <w:rFonts w:eastAsiaTheme="majorEastAsia"/>
          <w:b/>
          <w:bCs/>
          <w:color w:val="000000" w:themeColor="text1"/>
          <w:sz w:val="32"/>
          <w:szCs w:val="32"/>
          <w:cs/>
        </w:rPr>
        <w:tab/>
      </w:r>
      <w:r w:rsidR="00A178CF">
        <w:rPr>
          <w:rFonts w:eastAsiaTheme="majorEastAsia"/>
          <w:color w:val="000000" w:themeColor="text1"/>
          <w:sz w:val="32"/>
          <w:szCs w:val="32"/>
          <w:cs/>
        </w:rPr>
        <w:tab/>
      </w:r>
      <w:r w:rsidR="00A178CF">
        <w:rPr>
          <w:rFonts w:eastAsiaTheme="majorEastAsia"/>
          <w:color w:val="000000" w:themeColor="text1"/>
          <w:sz w:val="32"/>
          <w:szCs w:val="32"/>
          <w:cs/>
        </w:rPr>
        <w:tab/>
      </w:r>
      <w:r w:rsidR="00232E7A">
        <w:rPr>
          <w:rFonts w:eastAsiaTheme="majorEastAsia"/>
          <w:color w:val="000000" w:themeColor="text1"/>
          <w:sz w:val="32"/>
          <w:szCs w:val="32"/>
          <w:cs/>
        </w:rPr>
        <w:tab/>
      </w:r>
      <w:r w:rsidR="00994116" w:rsidRPr="007A29C6">
        <w:rPr>
          <w:rFonts w:eastAsiaTheme="majorEastAsia" w:hint="cs"/>
          <w:color w:val="000000" w:themeColor="text1"/>
          <w:sz w:val="32"/>
          <w:szCs w:val="32"/>
          <w:cs/>
        </w:rPr>
        <w:t xml:space="preserve"> </w:t>
      </w:r>
    </w:p>
    <w:p w14:paraId="45CD45C2" w14:textId="1EE28E52" w:rsidR="00A0771C" w:rsidRDefault="00A178CF" w:rsidP="00A178CF">
      <w:pPr>
        <w:spacing w:line="259" w:lineRule="auto"/>
        <w:jc w:val="both"/>
        <w:rPr>
          <w:rFonts w:eastAsiaTheme="majorEastAsia"/>
          <w:color w:val="7030A0"/>
          <w:sz w:val="32"/>
          <w:szCs w:val="32"/>
        </w:rPr>
      </w:pPr>
      <w:r w:rsidRPr="00A178CF">
        <w:rPr>
          <w:rFonts w:eastAsiaTheme="majorEastAsia"/>
          <w:color w:val="000000" w:themeColor="text1"/>
          <w:sz w:val="32"/>
          <w:szCs w:val="32"/>
          <w:cs/>
        </w:rPr>
        <w:t>รายวิชานี้</w:t>
      </w:r>
      <w:r w:rsidRPr="00DD26E4">
        <w:rPr>
          <w:rFonts w:eastAsiaTheme="majorEastAsia"/>
          <w:color w:val="FF0000"/>
          <w:sz w:val="32"/>
          <w:szCs w:val="32"/>
          <w:highlight w:val="yellow"/>
          <w:cs/>
        </w:rPr>
        <w:t>มีจุดมุ่งหมายเพื่อให้ผู้เรียนสามารถ</w:t>
      </w:r>
      <w:r w:rsidRPr="00A178CF">
        <w:rPr>
          <w:rFonts w:eastAsiaTheme="majorEastAsia"/>
          <w:color w:val="7030A0"/>
          <w:sz w:val="32"/>
          <w:szCs w:val="32"/>
          <w:cs/>
        </w:rPr>
        <w:t>อธิบาย</w:t>
      </w:r>
      <w:r w:rsidR="00A0771C">
        <w:rPr>
          <w:rFonts w:eastAsiaTheme="majorEastAsia"/>
          <w:color w:val="7030A0"/>
          <w:sz w:val="32"/>
          <w:szCs w:val="32"/>
        </w:rPr>
        <w:t xml:space="preserve"> (</w:t>
      </w:r>
      <w:r w:rsidR="00A0771C">
        <w:rPr>
          <w:rFonts w:eastAsiaTheme="majorEastAsia" w:hint="cs"/>
          <w:color w:val="7030A0"/>
          <w:sz w:val="32"/>
          <w:szCs w:val="32"/>
          <w:cs/>
        </w:rPr>
        <w:t xml:space="preserve">เขียนโดยใช้ </w:t>
      </w:r>
      <w:r w:rsidR="00A0771C">
        <w:rPr>
          <w:rFonts w:eastAsiaTheme="majorEastAsia"/>
          <w:color w:val="7030A0"/>
          <w:sz w:val="32"/>
          <w:szCs w:val="32"/>
        </w:rPr>
        <w:t xml:space="preserve">action verb) </w:t>
      </w:r>
      <w:r w:rsidRPr="00A178CF">
        <w:rPr>
          <w:rFonts w:eastAsiaTheme="majorEastAsia"/>
          <w:color w:val="000000" w:themeColor="text1"/>
          <w:sz w:val="32"/>
          <w:szCs w:val="32"/>
          <w:cs/>
        </w:rPr>
        <w:t>การใช้เทคโนโลยีสารสนเท</w:t>
      </w:r>
      <w:r>
        <w:rPr>
          <w:rFonts w:eastAsiaTheme="majorEastAsia" w:hint="cs"/>
          <w:color w:val="000000" w:themeColor="text1"/>
          <w:sz w:val="32"/>
          <w:szCs w:val="32"/>
          <w:cs/>
        </w:rPr>
        <w:t>ศ</w:t>
      </w:r>
      <w:r w:rsidRPr="00A178CF">
        <w:rPr>
          <w:rFonts w:eastAsiaTheme="majorEastAsia"/>
          <w:color w:val="000000" w:themeColor="text1"/>
          <w:sz w:val="32"/>
          <w:szCs w:val="32"/>
          <w:cs/>
        </w:rPr>
        <w:t xml:space="preserve">ที่ใช้เพื่อแก้ปัญหา หรือสนับสนุนในงานต่างๆ </w:t>
      </w:r>
      <w:bookmarkStart w:id="1" w:name="_Hlk170305488"/>
      <w:r w:rsidRPr="00DD26E4">
        <w:rPr>
          <w:rFonts w:eastAsiaTheme="majorEastAsia"/>
          <w:color w:val="FF0000"/>
          <w:sz w:val="32"/>
          <w:szCs w:val="32"/>
          <w:highlight w:val="yellow"/>
          <w:cs/>
        </w:rPr>
        <w:t>โดยครอบคลุมเนื้อหาดังนี้</w:t>
      </w:r>
      <w:r w:rsidRPr="00A178CF">
        <w:rPr>
          <w:rFonts w:eastAsiaTheme="majorEastAsia"/>
          <w:color w:val="FF0000"/>
          <w:sz w:val="32"/>
          <w:szCs w:val="32"/>
          <w:cs/>
        </w:rPr>
        <w:t xml:space="preserve"> </w:t>
      </w:r>
      <w:bookmarkEnd w:id="1"/>
      <w:r w:rsidRPr="00A178CF">
        <w:rPr>
          <w:rFonts w:eastAsiaTheme="majorEastAsia"/>
          <w:color w:val="000000" w:themeColor="text1"/>
          <w:sz w:val="32"/>
          <w:szCs w:val="32"/>
          <w:cs/>
        </w:rPr>
        <w:t>การเปลี่ยนแปลงทางดิจิทัล อินเทอร์เน็ตประสานสรรพ สิ่งในยุคหน้า บล็อกเชนและฟิน</w:t>
      </w:r>
      <w:proofErr w:type="spellStart"/>
      <w:r w:rsidRPr="00A178CF">
        <w:rPr>
          <w:rFonts w:eastAsiaTheme="majorEastAsia"/>
          <w:color w:val="000000" w:themeColor="text1"/>
          <w:sz w:val="32"/>
          <w:szCs w:val="32"/>
          <w:cs/>
        </w:rPr>
        <w:t>เทค</w:t>
      </w:r>
      <w:proofErr w:type="spellEnd"/>
      <w:r w:rsidRPr="00A178CF">
        <w:rPr>
          <w:rFonts w:eastAsiaTheme="majorEastAsia"/>
          <w:color w:val="000000" w:themeColor="text1"/>
          <w:sz w:val="32"/>
          <w:szCs w:val="32"/>
          <w:cs/>
        </w:rPr>
        <w:t xml:space="preserve"> วิทยาการข้อมูลและวิศวกรรมข้อมูล ความมั่นคงปลอดภัยไซเบอร์ ความ เป็นพลเมืองดิจิทัล ความเป็นจริงเสริม/ความเป็นจริงเสมือน ความเป็นจริงผสม พ</w:t>
      </w:r>
      <w:r>
        <w:rPr>
          <w:rFonts w:eastAsiaTheme="majorEastAsia" w:hint="cs"/>
          <w:color w:val="000000" w:themeColor="text1"/>
          <w:sz w:val="32"/>
          <w:szCs w:val="32"/>
          <w:cs/>
        </w:rPr>
        <w:t>ะราชบัญญัติ</w:t>
      </w:r>
      <w:r w:rsidRPr="00A178CF">
        <w:rPr>
          <w:rFonts w:eastAsiaTheme="majorEastAsia"/>
          <w:color w:val="000000" w:themeColor="text1"/>
          <w:sz w:val="32"/>
          <w:szCs w:val="32"/>
          <w:cs/>
        </w:rPr>
        <w:t>คุ้มครองข้อมูลส่วน บุคคล ดิจิทัลทวิน และการประมวลผลแบบเอจด์และ</w:t>
      </w:r>
      <w:proofErr w:type="spellStart"/>
      <w:r w:rsidRPr="00A178CF">
        <w:rPr>
          <w:rFonts w:eastAsiaTheme="majorEastAsia"/>
          <w:color w:val="000000" w:themeColor="text1"/>
          <w:sz w:val="32"/>
          <w:szCs w:val="32"/>
          <w:cs/>
        </w:rPr>
        <w:t>ฟ็</w:t>
      </w:r>
      <w:proofErr w:type="spellEnd"/>
      <w:r w:rsidRPr="00A178CF">
        <w:rPr>
          <w:rFonts w:eastAsiaTheme="majorEastAsia"/>
          <w:color w:val="000000" w:themeColor="text1"/>
          <w:sz w:val="32"/>
          <w:szCs w:val="32"/>
          <w:cs/>
        </w:rPr>
        <w:t xml:space="preserve">อก </w:t>
      </w:r>
      <w:r w:rsidRPr="00A178CF">
        <w:rPr>
          <w:rFonts w:eastAsiaTheme="majorEastAsia"/>
          <w:color w:val="7030A0"/>
          <w:sz w:val="32"/>
          <w:szCs w:val="32"/>
          <w:cs/>
        </w:rPr>
        <w:t>(ระบุเนื้อหาที่ต้องเรียนต้องสอนอะไรบ้าง ควรให้มี เนื้อหา ที่เหมาะสมกับ</w:t>
      </w:r>
      <w:proofErr w:type="spellStart"/>
      <w:r w:rsidRPr="00A178CF">
        <w:rPr>
          <w:rFonts w:eastAsiaTheme="majorEastAsia"/>
          <w:color w:val="7030A0"/>
          <w:sz w:val="32"/>
          <w:szCs w:val="32"/>
          <w:cs/>
        </w:rPr>
        <w:t>จํานวน</w:t>
      </w:r>
      <w:proofErr w:type="spellEnd"/>
      <w:r w:rsidRPr="00A178CF">
        <w:rPr>
          <w:rFonts w:eastAsiaTheme="majorEastAsia"/>
          <w:color w:val="7030A0"/>
          <w:sz w:val="32"/>
          <w:szCs w:val="32"/>
          <w:cs/>
        </w:rPr>
        <w:t>หน่วยกิต)</w:t>
      </w:r>
      <w:r w:rsidR="00994116" w:rsidRPr="00A178CF">
        <w:rPr>
          <w:rFonts w:eastAsiaTheme="majorEastAsia" w:hint="cs"/>
          <w:color w:val="7030A0"/>
          <w:sz w:val="32"/>
          <w:szCs w:val="32"/>
          <w:cs/>
        </w:rPr>
        <w:t xml:space="preserve">  </w:t>
      </w:r>
    </w:p>
    <w:p w14:paraId="429E005C" w14:textId="77777777" w:rsidR="00CF157C" w:rsidRDefault="00CF157C" w:rsidP="00A178CF">
      <w:pPr>
        <w:spacing w:line="259" w:lineRule="auto"/>
        <w:jc w:val="both"/>
        <w:rPr>
          <w:rFonts w:eastAsiaTheme="majorEastAsia"/>
          <w:sz w:val="32"/>
          <w:szCs w:val="32"/>
        </w:rPr>
      </w:pPr>
      <w:r w:rsidRPr="00CF157C">
        <w:rPr>
          <w:rFonts w:eastAsiaTheme="majorEastAsia"/>
          <w:color w:val="FF0000"/>
          <w:sz w:val="32"/>
          <w:szCs w:val="32"/>
          <w:highlight w:val="yellow"/>
        </w:rPr>
        <w:t>This course aims to enable students</w:t>
      </w:r>
      <w:r w:rsidRPr="00CF157C">
        <w:rPr>
          <w:rFonts w:eastAsiaTheme="majorEastAsia"/>
          <w:color w:val="FF0000"/>
          <w:sz w:val="32"/>
          <w:szCs w:val="32"/>
        </w:rPr>
        <w:t xml:space="preserve"> </w:t>
      </w:r>
      <w:r w:rsidRPr="00CF157C">
        <w:rPr>
          <w:rFonts w:eastAsiaTheme="majorEastAsia"/>
          <w:sz w:val="32"/>
          <w:szCs w:val="32"/>
        </w:rPr>
        <w:t xml:space="preserve">to explain the use of information technology in solving problems or supporting various tasks. </w:t>
      </w:r>
      <w:r w:rsidRPr="00CF157C">
        <w:rPr>
          <w:rFonts w:eastAsiaTheme="majorEastAsia"/>
          <w:color w:val="FF0000"/>
          <w:sz w:val="32"/>
          <w:szCs w:val="32"/>
          <w:highlight w:val="yellow"/>
        </w:rPr>
        <w:t>The topics cover</w:t>
      </w:r>
      <w:r w:rsidRPr="00CF157C">
        <w:rPr>
          <w:rFonts w:eastAsiaTheme="majorEastAsia"/>
          <w:color w:val="FF0000"/>
          <w:sz w:val="32"/>
          <w:szCs w:val="32"/>
        </w:rPr>
        <w:t xml:space="preserve"> </w:t>
      </w:r>
      <w:r w:rsidRPr="00CF157C">
        <w:rPr>
          <w:rFonts w:eastAsiaTheme="majorEastAsia"/>
          <w:sz w:val="32"/>
          <w:szCs w:val="32"/>
        </w:rPr>
        <w:t>digital transformation, Internet of Things (IoT) and future technologies, blockchain and fintech, data science and data engineering, cybersecurity, digital citizenship, augmented reality (AR)/virtual reality (VR), mixed reality (MR), personal data protection regulations, digital twins, and edge and fog computing.</w:t>
      </w:r>
    </w:p>
    <w:p w14:paraId="510A8068" w14:textId="3EDCE53A" w:rsidR="005069A2" w:rsidRDefault="005069A2" w:rsidP="00A178CF">
      <w:pPr>
        <w:spacing w:line="259" w:lineRule="auto"/>
        <w:jc w:val="both"/>
        <w:rPr>
          <w:rFonts w:eastAsiaTheme="majorEastAsia"/>
          <w:color w:val="000000" w:themeColor="text1"/>
          <w:sz w:val="32"/>
          <w:szCs w:val="32"/>
        </w:rPr>
      </w:pPr>
    </w:p>
    <w:p w14:paraId="280B7507" w14:textId="072EADC2" w:rsidR="00A178CF" w:rsidRDefault="005069A2" w:rsidP="00A178CF">
      <w:pPr>
        <w:spacing w:line="259" w:lineRule="auto"/>
        <w:jc w:val="both"/>
        <w:rPr>
          <w:rFonts w:eastAsiaTheme="majorEastAsia"/>
          <w:color w:val="000000" w:themeColor="text1"/>
          <w:sz w:val="32"/>
          <w:szCs w:val="32"/>
        </w:rPr>
      </w:pPr>
      <w:r w:rsidRPr="00A178CF">
        <w:rPr>
          <w:rFonts w:eastAsiaTheme="majorEastAsia"/>
          <w:b/>
          <w:bCs/>
          <w:color w:val="000000" w:themeColor="text1"/>
          <w:sz w:val="32"/>
          <w:szCs w:val="32"/>
          <w:cs/>
        </w:rPr>
        <w:t>ตัวอย่างการเขียนค</w:t>
      </w:r>
      <w:r w:rsidRPr="00A178CF">
        <w:rPr>
          <w:rFonts w:eastAsiaTheme="majorEastAsia" w:hint="cs"/>
          <w:b/>
          <w:bCs/>
          <w:color w:val="000000" w:themeColor="text1"/>
          <w:sz w:val="32"/>
          <w:szCs w:val="32"/>
          <w:cs/>
        </w:rPr>
        <w:t>ำ</w:t>
      </w:r>
      <w:r w:rsidRPr="00A178CF">
        <w:rPr>
          <w:rFonts w:eastAsiaTheme="majorEastAsia"/>
          <w:b/>
          <w:bCs/>
          <w:color w:val="000000" w:themeColor="text1"/>
          <w:sz w:val="32"/>
          <w:szCs w:val="32"/>
          <w:cs/>
        </w:rPr>
        <w:t>อธิบายรายวิชา</w:t>
      </w:r>
      <w:r>
        <w:rPr>
          <w:rFonts w:eastAsiaTheme="majorEastAsia" w:hint="cs"/>
          <w:b/>
          <w:bCs/>
          <w:color w:val="000000" w:themeColor="text1"/>
          <w:sz w:val="32"/>
          <w:szCs w:val="32"/>
          <w:cs/>
        </w:rPr>
        <w:t>ปฏิบัติการ</w:t>
      </w:r>
      <w:r w:rsidR="00994116" w:rsidRPr="007A29C6">
        <w:rPr>
          <w:rFonts w:eastAsiaTheme="majorEastAsia" w:hint="cs"/>
          <w:color w:val="000000" w:themeColor="text1"/>
          <w:sz w:val="32"/>
          <w:szCs w:val="32"/>
          <w:cs/>
        </w:rPr>
        <w:t xml:space="preserve"> </w:t>
      </w:r>
    </w:p>
    <w:p w14:paraId="6D4BD0E5" w14:textId="3993805A" w:rsidR="005069A2" w:rsidRPr="009E612F" w:rsidRDefault="005069A2" w:rsidP="005069A2">
      <w:pPr>
        <w:spacing w:line="259" w:lineRule="auto"/>
        <w:jc w:val="both"/>
        <w:rPr>
          <w:rFonts w:eastAsiaTheme="majorEastAsia"/>
          <w:b/>
          <w:bCs/>
          <w:color w:val="000000" w:themeColor="text1"/>
          <w:sz w:val="32"/>
          <w:szCs w:val="32"/>
        </w:rPr>
      </w:pPr>
      <w:r w:rsidRPr="009E612F">
        <w:rPr>
          <w:rFonts w:eastAsiaTheme="majorEastAsia"/>
          <w:b/>
          <w:bCs/>
          <w:color w:val="000000" w:themeColor="text1"/>
          <w:sz w:val="32"/>
          <w:szCs w:val="32"/>
        </w:rPr>
        <w:t>INF</w:t>
      </w:r>
      <w:r w:rsidRPr="009E612F">
        <w:rPr>
          <w:rFonts w:eastAsiaTheme="majorEastAsia"/>
          <w:b/>
          <w:bCs/>
          <w:color w:val="000000" w:themeColor="text1"/>
          <w:sz w:val="32"/>
          <w:szCs w:val="32"/>
          <w:cs/>
        </w:rPr>
        <w:t>67-172</w:t>
      </w:r>
      <w:r w:rsidRPr="009E612F">
        <w:rPr>
          <w:rFonts w:eastAsiaTheme="majorEastAsia" w:hint="cs"/>
          <w:b/>
          <w:bCs/>
          <w:color w:val="000000" w:themeColor="text1"/>
          <w:sz w:val="32"/>
          <w:szCs w:val="32"/>
          <w:cs/>
        </w:rPr>
        <w:t xml:space="preserve"> </w:t>
      </w:r>
      <w:r w:rsidRPr="009E612F">
        <w:rPr>
          <w:rFonts w:eastAsiaTheme="majorEastAsia"/>
          <w:b/>
          <w:bCs/>
          <w:color w:val="000000" w:themeColor="text1"/>
          <w:sz w:val="32"/>
          <w:szCs w:val="32"/>
          <w:cs/>
        </w:rPr>
        <w:t>การจัดการเอกสารด้วยซอฟต์แวร์ประมวลผลคํา</w:t>
      </w:r>
      <w:r w:rsidR="009E612F">
        <w:rPr>
          <w:rFonts w:eastAsiaTheme="majorEastAsia"/>
          <w:b/>
          <w:bCs/>
          <w:color w:val="000000" w:themeColor="text1"/>
          <w:sz w:val="32"/>
          <w:szCs w:val="32"/>
        </w:rPr>
        <w:tab/>
      </w:r>
      <w:r w:rsidR="009E612F">
        <w:rPr>
          <w:rFonts w:eastAsiaTheme="majorEastAsia"/>
          <w:b/>
          <w:bCs/>
          <w:color w:val="000000" w:themeColor="text1"/>
          <w:sz w:val="32"/>
          <w:szCs w:val="32"/>
        </w:rPr>
        <w:tab/>
      </w:r>
      <w:r w:rsidR="009E612F">
        <w:rPr>
          <w:rFonts w:eastAsiaTheme="majorEastAsia"/>
          <w:b/>
          <w:bCs/>
          <w:color w:val="000000" w:themeColor="text1"/>
          <w:sz w:val="32"/>
          <w:szCs w:val="32"/>
        </w:rPr>
        <w:tab/>
      </w:r>
      <w:r w:rsidR="009E612F">
        <w:rPr>
          <w:rFonts w:eastAsiaTheme="majorEastAsia"/>
          <w:b/>
          <w:bCs/>
          <w:color w:val="000000" w:themeColor="text1"/>
          <w:sz w:val="32"/>
          <w:szCs w:val="32"/>
        </w:rPr>
        <w:tab/>
      </w:r>
      <w:r w:rsidR="00EE534F">
        <w:rPr>
          <w:rFonts w:eastAsiaTheme="majorEastAsia"/>
          <w:b/>
          <w:bCs/>
          <w:color w:val="000000" w:themeColor="text1"/>
          <w:sz w:val="32"/>
          <w:szCs w:val="32"/>
        </w:rPr>
        <w:t xml:space="preserve"> </w:t>
      </w:r>
      <w:r w:rsidR="009E612F" w:rsidRPr="009E612F">
        <w:rPr>
          <w:rFonts w:eastAsiaTheme="majorEastAsia"/>
          <w:b/>
          <w:bCs/>
          <w:color w:val="000000" w:themeColor="text1"/>
          <w:sz w:val="32"/>
          <w:szCs w:val="32"/>
          <w:cs/>
        </w:rPr>
        <w:t>1(0-2-1)</w:t>
      </w:r>
    </w:p>
    <w:p w14:paraId="75722EEF" w14:textId="619101F5" w:rsidR="005069A2" w:rsidRPr="009E612F" w:rsidRDefault="009E612F" w:rsidP="009E612F">
      <w:pPr>
        <w:spacing w:line="259" w:lineRule="auto"/>
        <w:jc w:val="both"/>
        <w:rPr>
          <w:rFonts w:eastAsiaTheme="majorEastAsia"/>
          <w:b/>
          <w:bCs/>
          <w:color w:val="000000" w:themeColor="text1"/>
          <w:sz w:val="32"/>
          <w:szCs w:val="32"/>
        </w:rPr>
      </w:pPr>
      <w:r>
        <w:rPr>
          <w:rFonts w:eastAsiaTheme="majorEastAsia"/>
          <w:b/>
          <w:bCs/>
          <w:color w:val="000000" w:themeColor="text1"/>
          <w:sz w:val="32"/>
          <w:szCs w:val="32"/>
        </w:rPr>
        <w:t xml:space="preserve">                  </w:t>
      </w:r>
      <w:r w:rsidR="005069A2" w:rsidRPr="009E612F">
        <w:rPr>
          <w:rFonts w:eastAsiaTheme="majorEastAsia"/>
          <w:b/>
          <w:bCs/>
          <w:color w:val="000000" w:themeColor="text1"/>
          <w:sz w:val="32"/>
          <w:szCs w:val="32"/>
        </w:rPr>
        <w:t>Document Management Using Word Processing Software</w:t>
      </w:r>
      <w:r w:rsidR="005069A2" w:rsidRPr="009E612F">
        <w:rPr>
          <w:rFonts w:eastAsiaTheme="majorEastAsia" w:hint="cs"/>
          <w:b/>
          <w:bCs/>
          <w:color w:val="000000" w:themeColor="text1"/>
          <w:sz w:val="32"/>
          <w:szCs w:val="32"/>
          <w:cs/>
        </w:rPr>
        <w:t xml:space="preserve">  </w:t>
      </w:r>
    </w:p>
    <w:p w14:paraId="7D8A57B0" w14:textId="3F52E6FC" w:rsidR="00D76C9F" w:rsidRDefault="006A3A7C" w:rsidP="006A3A7C">
      <w:pPr>
        <w:spacing w:line="259" w:lineRule="auto"/>
        <w:rPr>
          <w:rFonts w:eastAsiaTheme="majorEastAsia"/>
          <w:sz w:val="32"/>
          <w:szCs w:val="32"/>
        </w:rPr>
      </w:pPr>
      <w:r w:rsidRPr="005F3FEE">
        <w:rPr>
          <w:rFonts w:eastAsiaTheme="majorEastAsia"/>
          <w:color w:val="FF0000"/>
          <w:sz w:val="32"/>
          <w:szCs w:val="32"/>
          <w:highlight w:val="yellow"/>
          <w:cs/>
        </w:rPr>
        <w:t>รายวิชานี้มีจุดมุ่งหมาย</w:t>
      </w:r>
      <w:r w:rsidRPr="006A3A7C">
        <w:rPr>
          <w:rFonts w:eastAsiaTheme="majorEastAsia"/>
          <w:sz w:val="32"/>
          <w:szCs w:val="32"/>
          <w:cs/>
        </w:rPr>
        <w:t xml:space="preserve">เพื่อให้ผู้เรียนพัฒนาทักษะการใช้ซอฟต์แวร์ประมวลผลคำ </w:t>
      </w:r>
      <w:r w:rsidRPr="005F3FEE">
        <w:rPr>
          <w:rFonts w:eastAsiaTheme="majorEastAsia"/>
          <w:color w:val="FF0000"/>
          <w:sz w:val="32"/>
          <w:szCs w:val="32"/>
          <w:highlight w:val="yellow"/>
          <w:cs/>
        </w:rPr>
        <w:t>โดยครอบคลุมเนื้อหาดังนี้</w:t>
      </w:r>
      <w:r w:rsidRPr="005F3FEE">
        <w:rPr>
          <w:rFonts w:eastAsiaTheme="majorEastAsia"/>
          <w:color w:val="FF0000"/>
          <w:sz w:val="32"/>
          <w:szCs w:val="32"/>
          <w:cs/>
        </w:rPr>
        <w:t xml:space="preserve"> </w:t>
      </w:r>
      <w:r w:rsidRPr="006A3A7C">
        <w:rPr>
          <w:rFonts w:eastAsiaTheme="majorEastAsia"/>
          <w:sz w:val="32"/>
          <w:szCs w:val="32"/>
          <w:cs/>
        </w:rPr>
        <w:t xml:space="preserve">ส่วนประกอบและพื้นฐานการใช้งานซอฟต์แวร์ประมวลผลคำ การสร้างเอกสารแบบคอลัมน์ การจัดการกับวัตถุ เช่น </w:t>
      </w:r>
      <w:r w:rsidRPr="006A3A7C">
        <w:rPr>
          <w:rFonts w:eastAsiaTheme="majorEastAsia"/>
          <w:sz w:val="32"/>
          <w:szCs w:val="32"/>
        </w:rPr>
        <w:t xml:space="preserve">Picture SmartArt WordArt </w:t>
      </w:r>
      <w:proofErr w:type="spellStart"/>
      <w:r w:rsidRPr="006A3A7C">
        <w:rPr>
          <w:rFonts w:eastAsiaTheme="majorEastAsia"/>
          <w:sz w:val="32"/>
          <w:szCs w:val="32"/>
        </w:rPr>
        <w:t>TextBox</w:t>
      </w:r>
      <w:proofErr w:type="spellEnd"/>
      <w:r w:rsidRPr="006A3A7C">
        <w:rPr>
          <w:rFonts w:eastAsiaTheme="majorEastAsia"/>
          <w:sz w:val="32"/>
          <w:szCs w:val="32"/>
        </w:rPr>
        <w:t xml:space="preserve"> </w:t>
      </w:r>
      <w:r w:rsidRPr="006A3A7C">
        <w:rPr>
          <w:rFonts w:eastAsiaTheme="majorEastAsia"/>
          <w:sz w:val="32"/>
          <w:szCs w:val="32"/>
          <w:cs/>
        </w:rPr>
        <w:t xml:space="preserve">และ </w:t>
      </w:r>
      <w:r w:rsidRPr="006A3A7C">
        <w:rPr>
          <w:rFonts w:eastAsiaTheme="majorEastAsia"/>
          <w:sz w:val="32"/>
          <w:szCs w:val="32"/>
        </w:rPr>
        <w:t xml:space="preserve">Shape </w:t>
      </w:r>
      <w:r w:rsidRPr="006A3A7C">
        <w:rPr>
          <w:rFonts w:eastAsiaTheme="majorEastAsia"/>
          <w:sz w:val="32"/>
          <w:szCs w:val="32"/>
          <w:cs/>
        </w:rPr>
        <w:t>การสร้างและปรับแต่งตาราง การจัดทำรายงานวิชาการ การพิมพ์สมการทางคณิตศาสตร์ การสร้างจดหมายเวียน การติดตามเอกสาร และ การจัดทำเอกสารด้วยเครื่องมือออนไลน์</w:t>
      </w:r>
    </w:p>
    <w:p w14:paraId="0549CB4C" w14:textId="3ABB3C21" w:rsidR="00D76C9F" w:rsidRDefault="00D76C9F" w:rsidP="006A3A7C">
      <w:pPr>
        <w:spacing w:line="259" w:lineRule="auto"/>
        <w:rPr>
          <w:rFonts w:eastAsiaTheme="majorEastAsia"/>
          <w:sz w:val="32"/>
          <w:szCs w:val="32"/>
        </w:rPr>
      </w:pPr>
      <w:r w:rsidRPr="00D76C9F">
        <w:rPr>
          <w:rFonts w:eastAsiaTheme="majorEastAsia"/>
          <w:color w:val="FF0000"/>
          <w:sz w:val="32"/>
          <w:szCs w:val="32"/>
          <w:highlight w:val="yellow"/>
        </w:rPr>
        <w:t>This course aims to</w:t>
      </w:r>
      <w:r w:rsidRPr="00D76C9F">
        <w:rPr>
          <w:rFonts w:eastAsiaTheme="majorEastAsia"/>
          <w:color w:val="FF0000"/>
          <w:sz w:val="32"/>
          <w:szCs w:val="32"/>
        </w:rPr>
        <w:t xml:space="preserve"> </w:t>
      </w:r>
      <w:r w:rsidRPr="00D76C9F">
        <w:rPr>
          <w:rFonts w:eastAsiaTheme="majorEastAsia"/>
          <w:sz w:val="32"/>
          <w:szCs w:val="32"/>
        </w:rPr>
        <w:t xml:space="preserve">develop students' skills in using word processing software. </w:t>
      </w:r>
      <w:r w:rsidRPr="00D76C9F">
        <w:rPr>
          <w:rFonts w:eastAsiaTheme="majorEastAsia"/>
          <w:color w:val="FF0000"/>
          <w:sz w:val="32"/>
          <w:szCs w:val="32"/>
          <w:highlight w:val="yellow"/>
        </w:rPr>
        <w:t>The topics cover</w:t>
      </w:r>
      <w:r w:rsidRPr="00D76C9F">
        <w:rPr>
          <w:rFonts w:eastAsiaTheme="majorEastAsia"/>
          <w:color w:val="FF0000"/>
          <w:sz w:val="32"/>
          <w:szCs w:val="32"/>
        </w:rPr>
        <w:t xml:space="preserve"> </w:t>
      </w:r>
      <w:r w:rsidRPr="00D76C9F">
        <w:rPr>
          <w:rFonts w:eastAsiaTheme="majorEastAsia"/>
          <w:sz w:val="32"/>
          <w:szCs w:val="32"/>
        </w:rPr>
        <w:t xml:space="preserve">components and basics of word processing software, creating column documents, manipulating </w:t>
      </w:r>
      <w:r w:rsidRPr="00D76C9F">
        <w:rPr>
          <w:rFonts w:eastAsiaTheme="majorEastAsia"/>
          <w:sz w:val="32"/>
          <w:szCs w:val="32"/>
        </w:rPr>
        <w:lastRenderedPageBreak/>
        <w:t xml:space="preserve">objects such as Picture, SmartArt, WordArt, </w:t>
      </w:r>
      <w:proofErr w:type="spellStart"/>
      <w:r w:rsidRPr="00D76C9F">
        <w:rPr>
          <w:rFonts w:eastAsiaTheme="majorEastAsia"/>
          <w:sz w:val="32"/>
          <w:szCs w:val="32"/>
        </w:rPr>
        <w:t>TextBox</w:t>
      </w:r>
      <w:proofErr w:type="spellEnd"/>
      <w:r w:rsidRPr="00D76C9F">
        <w:rPr>
          <w:rFonts w:eastAsiaTheme="majorEastAsia"/>
          <w:sz w:val="32"/>
          <w:szCs w:val="32"/>
        </w:rPr>
        <w:t>, and Shape, creating and customizing tables, preparing academic reports, using mathematical equations, creating a mail merge, document tracking, and documentation using online tools.</w:t>
      </w:r>
    </w:p>
    <w:p w14:paraId="6617E010" w14:textId="77777777" w:rsidR="00F94C2E" w:rsidRDefault="00F94C2E" w:rsidP="006A3A7C">
      <w:pPr>
        <w:spacing w:line="259" w:lineRule="auto"/>
        <w:rPr>
          <w:rFonts w:eastAsiaTheme="majorEastAsia"/>
          <w:sz w:val="32"/>
          <w:szCs w:val="32"/>
        </w:rPr>
      </w:pPr>
    </w:p>
    <w:p w14:paraId="3024DC6C" w14:textId="61DBB0A2" w:rsidR="00D76C9F" w:rsidRPr="00F94C2E" w:rsidRDefault="00127DD6" w:rsidP="006A3A7C">
      <w:pPr>
        <w:spacing w:line="259" w:lineRule="auto"/>
        <w:rPr>
          <w:rFonts w:eastAsiaTheme="majorEastAsia"/>
          <w:b/>
          <w:bCs/>
          <w:sz w:val="32"/>
          <w:szCs w:val="32"/>
        </w:rPr>
      </w:pPr>
      <w:r w:rsidRPr="00F94C2E">
        <w:rPr>
          <w:rFonts w:eastAsiaTheme="majorEastAsia"/>
          <w:b/>
          <w:bCs/>
          <w:sz w:val="32"/>
          <w:szCs w:val="32"/>
          <w:cs/>
        </w:rPr>
        <w:t>ตัวอย่างการเขียนคำอธิบายรายวิชา</w:t>
      </w:r>
      <w:r w:rsidRPr="00F94C2E">
        <w:rPr>
          <w:rFonts w:eastAsiaTheme="majorEastAsia" w:hint="cs"/>
          <w:b/>
          <w:bCs/>
          <w:sz w:val="32"/>
          <w:szCs w:val="32"/>
          <w:cs/>
        </w:rPr>
        <w:t>บรรยายและ</w:t>
      </w:r>
      <w:r w:rsidRPr="00F94C2E">
        <w:rPr>
          <w:rFonts w:eastAsiaTheme="majorEastAsia"/>
          <w:b/>
          <w:bCs/>
          <w:sz w:val="32"/>
          <w:szCs w:val="32"/>
          <w:cs/>
        </w:rPr>
        <w:t>ปฏิบัติการ</w:t>
      </w:r>
    </w:p>
    <w:p w14:paraId="2107B4EF" w14:textId="488F88EC" w:rsidR="005B6769" w:rsidRPr="005B6769" w:rsidRDefault="005B6769" w:rsidP="005B6769">
      <w:pPr>
        <w:spacing w:line="259" w:lineRule="auto"/>
        <w:rPr>
          <w:rFonts w:eastAsiaTheme="majorEastAsia"/>
          <w:b/>
          <w:bCs/>
          <w:sz w:val="32"/>
          <w:szCs w:val="32"/>
        </w:rPr>
      </w:pPr>
      <w:r w:rsidRPr="005B6769">
        <w:rPr>
          <w:rFonts w:eastAsiaTheme="majorEastAsia"/>
          <w:b/>
          <w:bCs/>
          <w:sz w:val="32"/>
          <w:szCs w:val="32"/>
        </w:rPr>
        <w:t>CMM</w:t>
      </w:r>
      <w:r w:rsidRPr="005B6769">
        <w:rPr>
          <w:rFonts w:eastAsiaTheme="majorEastAsia"/>
          <w:b/>
          <w:bCs/>
          <w:sz w:val="32"/>
          <w:szCs w:val="32"/>
          <w:cs/>
        </w:rPr>
        <w:t>67-107</w:t>
      </w:r>
      <w:r>
        <w:rPr>
          <w:rFonts w:eastAsiaTheme="majorEastAsia" w:hint="cs"/>
          <w:b/>
          <w:bCs/>
          <w:sz w:val="32"/>
          <w:szCs w:val="32"/>
          <w:cs/>
        </w:rPr>
        <w:t xml:space="preserve"> </w:t>
      </w:r>
      <w:r w:rsidRPr="005B6769">
        <w:rPr>
          <w:rFonts w:eastAsiaTheme="majorEastAsia"/>
          <w:b/>
          <w:bCs/>
          <w:sz w:val="32"/>
          <w:szCs w:val="32"/>
          <w:cs/>
        </w:rPr>
        <w:t>การออกแบบกราฟิก</w:t>
      </w:r>
      <w:proofErr w:type="spellStart"/>
      <w:r w:rsidRPr="005B6769">
        <w:rPr>
          <w:rFonts w:eastAsiaTheme="majorEastAsia"/>
          <w:b/>
          <w:bCs/>
          <w:sz w:val="32"/>
          <w:szCs w:val="32"/>
          <w:cs/>
        </w:rPr>
        <w:t>สําหรับ</w:t>
      </w:r>
      <w:proofErr w:type="spellEnd"/>
      <w:r w:rsidRPr="005B6769">
        <w:rPr>
          <w:rFonts w:eastAsiaTheme="majorEastAsia"/>
          <w:b/>
          <w:bCs/>
          <w:sz w:val="32"/>
          <w:szCs w:val="32"/>
          <w:cs/>
        </w:rPr>
        <w:t>สื่อดิจิทัล</w:t>
      </w:r>
      <w:r w:rsidR="00366F0E">
        <w:rPr>
          <w:rFonts w:eastAsiaTheme="majorEastAsia"/>
          <w:b/>
          <w:bCs/>
          <w:sz w:val="32"/>
          <w:szCs w:val="32"/>
        </w:rPr>
        <w:tab/>
      </w:r>
      <w:r w:rsidR="00366F0E">
        <w:rPr>
          <w:rFonts w:eastAsiaTheme="majorEastAsia"/>
          <w:b/>
          <w:bCs/>
          <w:sz w:val="32"/>
          <w:szCs w:val="32"/>
        </w:rPr>
        <w:tab/>
      </w:r>
      <w:r w:rsidR="00366F0E">
        <w:rPr>
          <w:rFonts w:eastAsiaTheme="majorEastAsia"/>
          <w:b/>
          <w:bCs/>
          <w:sz w:val="32"/>
          <w:szCs w:val="32"/>
        </w:rPr>
        <w:tab/>
      </w:r>
      <w:r w:rsidR="00366F0E">
        <w:rPr>
          <w:rFonts w:eastAsiaTheme="majorEastAsia"/>
          <w:b/>
          <w:bCs/>
          <w:sz w:val="32"/>
          <w:szCs w:val="32"/>
        </w:rPr>
        <w:tab/>
      </w:r>
      <w:r w:rsidR="00366F0E">
        <w:rPr>
          <w:rFonts w:eastAsiaTheme="majorEastAsia"/>
          <w:b/>
          <w:bCs/>
          <w:sz w:val="32"/>
          <w:szCs w:val="32"/>
        </w:rPr>
        <w:tab/>
      </w:r>
      <w:r w:rsidR="00366F0E" w:rsidRPr="00366F0E">
        <w:rPr>
          <w:rFonts w:eastAsiaTheme="majorEastAsia"/>
          <w:b/>
          <w:bCs/>
          <w:sz w:val="32"/>
          <w:szCs w:val="32"/>
          <w:cs/>
        </w:rPr>
        <w:t>3(1-4-4)</w:t>
      </w:r>
    </w:p>
    <w:p w14:paraId="1C4BCC1C" w14:textId="03569408" w:rsidR="005B6769" w:rsidRPr="00366F0E" w:rsidRDefault="00366F0E" w:rsidP="00366F0E">
      <w:pPr>
        <w:spacing w:line="259" w:lineRule="auto"/>
        <w:ind w:firstLine="720"/>
        <w:rPr>
          <w:rFonts w:eastAsiaTheme="majorEastAsia"/>
          <w:b/>
          <w:bCs/>
          <w:sz w:val="32"/>
          <w:szCs w:val="32"/>
        </w:rPr>
      </w:pPr>
      <w:r>
        <w:rPr>
          <w:rFonts w:eastAsiaTheme="majorEastAsia"/>
          <w:b/>
          <w:bCs/>
          <w:sz w:val="32"/>
          <w:szCs w:val="32"/>
        </w:rPr>
        <w:t xml:space="preserve">         </w:t>
      </w:r>
      <w:r w:rsidR="005B6769" w:rsidRPr="00366F0E">
        <w:rPr>
          <w:rFonts w:eastAsiaTheme="majorEastAsia"/>
          <w:b/>
          <w:bCs/>
          <w:sz w:val="32"/>
          <w:szCs w:val="32"/>
        </w:rPr>
        <w:t>Graphic Design for Digital Media</w:t>
      </w:r>
      <w:r w:rsidR="005B6769" w:rsidRPr="00366F0E">
        <w:rPr>
          <w:rFonts w:eastAsiaTheme="majorEastAsia" w:hint="cs"/>
          <w:b/>
          <w:bCs/>
          <w:sz w:val="32"/>
          <w:szCs w:val="32"/>
          <w:cs/>
        </w:rPr>
        <w:t xml:space="preserve"> </w:t>
      </w:r>
    </w:p>
    <w:p w14:paraId="3E481DE8" w14:textId="7461172C" w:rsidR="005B6769" w:rsidRDefault="005B6769" w:rsidP="005B6769">
      <w:pPr>
        <w:spacing w:line="259" w:lineRule="auto"/>
        <w:rPr>
          <w:rFonts w:eastAsiaTheme="majorEastAsia"/>
          <w:color w:val="7030A0"/>
          <w:sz w:val="32"/>
          <w:szCs w:val="32"/>
        </w:rPr>
      </w:pPr>
      <w:r w:rsidRPr="005B6769">
        <w:rPr>
          <w:rFonts w:eastAsiaTheme="majorEastAsia"/>
          <w:color w:val="FF0000"/>
          <w:sz w:val="32"/>
          <w:szCs w:val="32"/>
          <w:highlight w:val="yellow"/>
          <w:cs/>
        </w:rPr>
        <w:t>รายวิชานี้มีจุดมุ่งหมาย</w:t>
      </w:r>
      <w:r w:rsidRPr="00203C89">
        <w:rPr>
          <w:rFonts w:eastAsiaTheme="majorEastAsia"/>
          <w:color w:val="FF0000"/>
          <w:sz w:val="32"/>
          <w:szCs w:val="32"/>
          <w:highlight w:val="yellow"/>
          <w:cs/>
        </w:rPr>
        <w:t>เพื่อ</w:t>
      </w:r>
      <w:r w:rsidR="00203C89" w:rsidRPr="00203C89">
        <w:rPr>
          <w:rFonts w:eastAsiaTheme="majorEastAsia" w:hint="cs"/>
          <w:color w:val="FF0000"/>
          <w:sz w:val="32"/>
          <w:szCs w:val="32"/>
          <w:highlight w:val="yellow"/>
          <w:cs/>
        </w:rPr>
        <w:t>ให้ผู้เรียนสามารถอธิบาย</w:t>
      </w:r>
      <w:r w:rsidRPr="005B6769">
        <w:rPr>
          <w:rFonts w:eastAsiaTheme="majorEastAsia"/>
          <w:sz w:val="32"/>
          <w:szCs w:val="32"/>
          <w:cs/>
        </w:rPr>
        <w:t>หลักและแนวคิดในการออกแบบกราฟิก ทฤษฎีศิลปะ หลักการใช้สี การเลือกใช้รูปแบบตัวอักษร การจัดองค์ประกอบภาพ</w:t>
      </w:r>
      <w:r>
        <w:rPr>
          <w:rFonts w:eastAsiaTheme="majorEastAsia" w:hint="cs"/>
          <w:sz w:val="32"/>
          <w:szCs w:val="32"/>
          <w:cs/>
        </w:rPr>
        <w:t xml:space="preserve"> </w:t>
      </w:r>
      <w:r w:rsidRPr="00A178CF">
        <w:rPr>
          <w:rFonts w:eastAsiaTheme="majorEastAsia"/>
          <w:color w:val="7030A0"/>
          <w:sz w:val="32"/>
          <w:szCs w:val="32"/>
          <w:cs/>
        </w:rPr>
        <w:t>(ระบุเนื้อหาที่ต้องเรียนต้องสอนอะไรบ้าง ควรให้มี เนื้อหา ที่เหมาะสมกับ</w:t>
      </w:r>
      <w:proofErr w:type="spellStart"/>
      <w:r w:rsidRPr="00A178CF">
        <w:rPr>
          <w:rFonts w:eastAsiaTheme="majorEastAsia"/>
          <w:color w:val="7030A0"/>
          <w:sz w:val="32"/>
          <w:szCs w:val="32"/>
          <w:cs/>
        </w:rPr>
        <w:t>จํานวน</w:t>
      </w:r>
      <w:proofErr w:type="spellEnd"/>
      <w:r w:rsidRPr="00A178CF">
        <w:rPr>
          <w:rFonts w:eastAsiaTheme="majorEastAsia"/>
          <w:color w:val="7030A0"/>
          <w:sz w:val="32"/>
          <w:szCs w:val="32"/>
          <w:cs/>
        </w:rPr>
        <w:t>หน่วยกิต)</w:t>
      </w:r>
      <w:r w:rsidRPr="00A178CF">
        <w:rPr>
          <w:rFonts w:eastAsiaTheme="majorEastAsia" w:hint="cs"/>
          <w:color w:val="7030A0"/>
          <w:sz w:val="32"/>
          <w:szCs w:val="32"/>
          <w:cs/>
        </w:rPr>
        <w:t xml:space="preserve">  </w:t>
      </w:r>
      <w:r w:rsidRPr="005B6769">
        <w:rPr>
          <w:rFonts w:eastAsiaTheme="majorEastAsia"/>
          <w:sz w:val="32"/>
          <w:szCs w:val="32"/>
          <w:cs/>
        </w:rPr>
        <w:t xml:space="preserve"> </w:t>
      </w:r>
      <w:r w:rsidRPr="005B6769">
        <w:rPr>
          <w:rFonts w:eastAsiaTheme="majorEastAsia"/>
          <w:color w:val="FF0000"/>
          <w:sz w:val="32"/>
          <w:szCs w:val="32"/>
          <w:highlight w:val="yellow"/>
          <w:cs/>
        </w:rPr>
        <w:t>เพื่อนําไปประยุกต์ใช้ในภาคปฏิบัติโดยฝึกให้ผู้เรียน</w:t>
      </w:r>
      <w:r w:rsidRPr="005B6769">
        <w:rPr>
          <w:rFonts w:eastAsiaTheme="majorEastAsia"/>
          <w:sz w:val="32"/>
          <w:szCs w:val="32"/>
          <w:cs/>
        </w:rPr>
        <w:t xml:space="preserve">ใช้คอมพิวเตอร์ในการออกแบบด้วยโปรแกรมออกแบบพื้นฐาน </w:t>
      </w:r>
      <w:r w:rsidR="00DF294F" w:rsidRPr="00DF294F">
        <w:rPr>
          <w:rFonts w:eastAsiaTheme="majorEastAsia"/>
          <w:color w:val="FF0000"/>
          <w:sz w:val="32"/>
          <w:szCs w:val="32"/>
          <w:highlight w:val="yellow"/>
          <w:cs/>
        </w:rPr>
        <w:t>โดยครอบคลุมเนื้อหาดังนี้</w:t>
      </w:r>
      <w:r w:rsidRPr="00DF294F">
        <w:rPr>
          <w:rFonts w:eastAsiaTheme="majorEastAsia"/>
          <w:color w:val="FF0000"/>
          <w:sz w:val="32"/>
          <w:szCs w:val="32"/>
          <w:cs/>
        </w:rPr>
        <w:t xml:space="preserve"> </w:t>
      </w:r>
      <w:r w:rsidRPr="005B6769">
        <w:rPr>
          <w:rFonts w:eastAsiaTheme="majorEastAsia"/>
          <w:sz w:val="32"/>
          <w:szCs w:val="32"/>
        </w:rPr>
        <w:t xml:space="preserve">Adobe Photoshop Illustrator InDesign </w:t>
      </w:r>
      <w:r w:rsidRPr="005B6769">
        <w:rPr>
          <w:rFonts w:eastAsiaTheme="majorEastAsia"/>
          <w:sz w:val="32"/>
          <w:szCs w:val="32"/>
          <w:cs/>
        </w:rPr>
        <w:t>ในการสร้างภาพ การตกแต่งภาพ การจัดหน้าในการออกแบบ มุ่งเสริมสร้างทักษะการเป็นผู้ประกอบการด้านการออกแบบ การวางแผน การตั้งราคา การนําเสนองาน และ การสร้างสรรค์งานโดยไม่คัดลอกผลงานของผู้อื่น</w:t>
      </w:r>
      <w:r>
        <w:rPr>
          <w:rFonts w:eastAsiaTheme="majorEastAsia" w:hint="cs"/>
          <w:sz w:val="32"/>
          <w:szCs w:val="32"/>
          <w:cs/>
        </w:rPr>
        <w:t xml:space="preserve"> </w:t>
      </w:r>
      <w:r>
        <w:rPr>
          <w:rFonts w:eastAsiaTheme="majorEastAsia" w:hint="cs"/>
          <w:color w:val="7030A0"/>
          <w:sz w:val="32"/>
          <w:szCs w:val="32"/>
          <w:cs/>
        </w:rPr>
        <w:t>(ให้เห็นถึงทักษะของผู้เรียนที่จะได้จากรายวิชา)</w:t>
      </w:r>
    </w:p>
    <w:p w14:paraId="282D0B2F" w14:textId="69124E4B" w:rsidR="00677166" w:rsidRDefault="00677166" w:rsidP="005B6769">
      <w:pPr>
        <w:spacing w:line="259" w:lineRule="auto"/>
        <w:rPr>
          <w:rFonts w:eastAsiaTheme="majorEastAsia"/>
          <w:sz w:val="32"/>
          <w:szCs w:val="32"/>
        </w:rPr>
      </w:pPr>
      <w:r w:rsidRPr="00677166">
        <w:rPr>
          <w:rFonts w:eastAsiaTheme="majorEastAsia"/>
          <w:color w:val="C00000"/>
          <w:sz w:val="32"/>
          <w:szCs w:val="32"/>
          <w:highlight w:val="yellow"/>
        </w:rPr>
        <w:t>This course aims to enable students to</w:t>
      </w:r>
      <w:r w:rsidRPr="00677166">
        <w:rPr>
          <w:rFonts w:eastAsiaTheme="majorEastAsia"/>
          <w:color w:val="C00000"/>
          <w:sz w:val="32"/>
          <w:szCs w:val="32"/>
        </w:rPr>
        <w:t xml:space="preserve"> </w:t>
      </w:r>
      <w:r>
        <w:rPr>
          <w:rFonts w:eastAsiaTheme="majorEastAsia"/>
          <w:sz w:val="32"/>
          <w:szCs w:val="32"/>
        </w:rPr>
        <w:t>explain</w:t>
      </w:r>
      <w:r w:rsidRPr="00677166">
        <w:rPr>
          <w:rFonts w:eastAsiaTheme="majorEastAsia"/>
          <w:sz w:val="32"/>
          <w:szCs w:val="32"/>
        </w:rPr>
        <w:t xml:space="preserve"> the principles and concepts of graphic design, art theory, color usage, typography selection, and image composition. </w:t>
      </w:r>
      <w:r w:rsidRPr="00677166">
        <w:rPr>
          <w:rFonts w:eastAsiaTheme="majorEastAsia"/>
          <w:color w:val="C00000"/>
          <w:sz w:val="32"/>
          <w:szCs w:val="32"/>
          <w:highlight w:val="yellow"/>
        </w:rPr>
        <w:t>It is designed to apply these concepts practically by training students to</w:t>
      </w:r>
      <w:r w:rsidRPr="00677166">
        <w:rPr>
          <w:rFonts w:eastAsiaTheme="majorEastAsia"/>
          <w:color w:val="C00000"/>
          <w:sz w:val="32"/>
          <w:szCs w:val="32"/>
        </w:rPr>
        <w:t xml:space="preserve"> </w:t>
      </w:r>
      <w:r w:rsidRPr="00677166">
        <w:rPr>
          <w:rFonts w:eastAsiaTheme="majorEastAsia"/>
          <w:sz w:val="32"/>
          <w:szCs w:val="32"/>
        </w:rPr>
        <w:t xml:space="preserve">use computers for design with basic design software, including Adobe Photoshop, Illustrator, and InDesign. </w:t>
      </w:r>
      <w:r w:rsidRPr="00677166">
        <w:rPr>
          <w:rFonts w:eastAsiaTheme="majorEastAsia"/>
          <w:color w:val="C00000"/>
          <w:sz w:val="32"/>
          <w:szCs w:val="32"/>
          <w:highlight w:val="yellow"/>
        </w:rPr>
        <w:t>The topic covers</w:t>
      </w:r>
      <w:r w:rsidRPr="00677166">
        <w:rPr>
          <w:rFonts w:eastAsiaTheme="majorEastAsia"/>
          <w:color w:val="C00000"/>
          <w:sz w:val="32"/>
          <w:szCs w:val="32"/>
        </w:rPr>
        <w:t xml:space="preserve"> </w:t>
      </w:r>
      <w:r w:rsidRPr="00677166">
        <w:rPr>
          <w:rFonts w:eastAsiaTheme="majorEastAsia"/>
          <w:sz w:val="32"/>
          <w:szCs w:val="32"/>
        </w:rPr>
        <w:t>image creation, image enhancement, and layout design. It also aims to develop entrepreneurial skills in design such as planning, pricing, presenting work, and creating original work without copying the work of others.</w:t>
      </w:r>
    </w:p>
    <w:p w14:paraId="4AC90E43" w14:textId="77777777" w:rsidR="00F94C2E" w:rsidRDefault="00F94C2E" w:rsidP="005B6769">
      <w:pPr>
        <w:spacing w:line="259" w:lineRule="auto"/>
        <w:rPr>
          <w:rFonts w:eastAsiaTheme="majorEastAsia"/>
          <w:sz w:val="32"/>
          <w:szCs w:val="32"/>
        </w:rPr>
      </w:pPr>
    </w:p>
    <w:p w14:paraId="02C9BA3D" w14:textId="77777777" w:rsidR="00F94C2E" w:rsidRPr="005069A2" w:rsidRDefault="00F94C2E" w:rsidP="00F94C2E">
      <w:pPr>
        <w:spacing w:line="259" w:lineRule="auto"/>
        <w:jc w:val="both"/>
        <w:rPr>
          <w:rFonts w:eastAsiaTheme="majorEastAsia"/>
          <w:b/>
          <w:bCs/>
          <w:color w:val="000000" w:themeColor="text1"/>
          <w:sz w:val="32"/>
          <w:szCs w:val="32"/>
        </w:rPr>
      </w:pPr>
      <w:r w:rsidRPr="005069A2">
        <w:rPr>
          <w:rFonts w:eastAsiaTheme="majorEastAsia" w:hint="cs"/>
          <w:b/>
          <w:bCs/>
          <w:color w:val="000000" w:themeColor="text1"/>
          <w:sz w:val="32"/>
          <w:szCs w:val="32"/>
          <w:cs/>
        </w:rPr>
        <w:t xml:space="preserve">หมายเหตุ </w:t>
      </w:r>
    </w:p>
    <w:p w14:paraId="0FFA73D4" w14:textId="67CC9C06" w:rsidR="00F94C2E" w:rsidRDefault="00F94C2E" w:rsidP="00F94C2E">
      <w:pPr>
        <w:spacing w:line="259" w:lineRule="auto"/>
        <w:jc w:val="both"/>
        <w:rPr>
          <w:rFonts w:eastAsiaTheme="majorEastAsia"/>
          <w:color w:val="000000" w:themeColor="text1"/>
          <w:sz w:val="32"/>
          <w:szCs w:val="32"/>
        </w:rPr>
      </w:pPr>
      <w:r w:rsidRPr="00DD26E4">
        <w:rPr>
          <w:rFonts w:eastAsiaTheme="majorEastAsia" w:hint="cs"/>
          <w:color w:val="FF0000"/>
          <w:sz w:val="32"/>
          <w:szCs w:val="32"/>
          <w:highlight w:val="yellow"/>
          <w:cs/>
        </w:rPr>
        <w:t>ข้อความสีแดง</w:t>
      </w:r>
      <w:r w:rsidRPr="005069A2">
        <w:rPr>
          <w:rFonts w:eastAsiaTheme="majorEastAsia" w:hint="cs"/>
          <w:color w:val="FF0000"/>
          <w:sz w:val="32"/>
          <w:szCs w:val="32"/>
          <w:cs/>
        </w:rPr>
        <w:t xml:space="preserve"> </w:t>
      </w:r>
      <w:r>
        <w:rPr>
          <w:rFonts w:eastAsiaTheme="majorEastAsia" w:hint="cs"/>
          <w:color w:val="000000" w:themeColor="text1"/>
          <w:sz w:val="32"/>
          <w:szCs w:val="32"/>
          <w:cs/>
        </w:rPr>
        <w:t>ทุกรายวิชากำหนดให้เขียนรูปแบบเดียวกันทั้งมหาวิทยาลัย</w:t>
      </w:r>
    </w:p>
    <w:p w14:paraId="7462865E" w14:textId="3693E165" w:rsidR="00F94C2E" w:rsidRPr="0030668F" w:rsidRDefault="00F94C2E" w:rsidP="0030668F">
      <w:pPr>
        <w:spacing w:line="259" w:lineRule="auto"/>
        <w:jc w:val="both"/>
        <w:rPr>
          <w:rFonts w:eastAsiaTheme="majorEastAsia"/>
          <w:color w:val="000000" w:themeColor="text1"/>
          <w:sz w:val="32"/>
          <w:szCs w:val="32"/>
        </w:rPr>
      </w:pPr>
      <w:r w:rsidRPr="005069A2">
        <w:rPr>
          <w:rFonts w:eastAsiaTheme="majorEastAsia" w:hint="cs"/>
          <w:color w:val="7030A0"/>
          <w:sz w:val="32"/>
          <w:szCs w:val="32"/>
          <w:cs/>
        </w:rPr>
        <w:t xml:space="preserve">ข้อความสีม่วง </w:t>
      </w:r>
      <w:r>
        <w:rPr>
          <w:rFonts w:eastAsiaTheme="majorEastAsia" w:hint="cs"/>
          <w:color w:val="000000" w:themeColor="text1"/>
          <w:sz w:val="32"/>
          <w:szCs w:val="32"/>
          <w:cs/>
        </w:rPr>
        <w:t xml:space="preserve">เป็นข้อความอธิบายเพิ่มเติม </w:t>
      </w:r>
    </w:p>
    <w:p w14:paraId="31A61A0A" w14:textId="77917F5B" w:rsidR="005B6769" w:rsidRPr="006A3A7C" w:rsidRDefault="00F94C2E" w:rsidP="007D3B9B">
      <w:pPr>
        <w:spacing w:line="259" w:lineRule="auto"/>
        <w:jc w:val="center"/>
        <w:rPr>
          <w:rFonts w:eastAsiaTheme="majorEastAsia"/>
          <w:sz w:val="32"/>
          <w:szCs w:val="32"/>
        </w:rPr>
      </w:pPr>
      <w:r>
        <w:rPr>
          <w:rFonts w:eastAsiaTheme="majorEastAsia"/>
          <w:sz w:val="32"/>
          <w:szCs w:val="32"/>
        </w:rPr>
        <w:t>*******************</w:t>
      </w:r>
    </w:p>
    <w:sectPr w:rsidR="005B6769" w:rsidRPr="006A3A7C">
      <w:footerReference w:type="default" r:id="rId11"/>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C8B0E70" w14:textId="77777777" w:rsidR="003C48FF" w:rsidRDefault="003C48FF" w:rsidP="008D2BC4">
      <w:pPr>
        <w:spacing w:after="0" w:line="240" w:lineRule="auto"/>
      </w:pPr>
      <w:r>
        <w:separator/>
      </w:r>
    </w:p>
  </w:endnote>
  <w:endnote w:type="continuationSeparator" w:id="0">
    <w:p w14:paraId="4576BFAD" w14:textId="77777777" w:rsidR="003C48FF" w:rsidRDefault="003C48FF" w:rsidP="008D2B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H SarabunPSK">
    <w:panose1 w:val="020B0500040200020003"/>
    <w:charset w:val="00"/>
    <w:family w:val="swiss"/>
    <w:pitch w:val="variable"/>
    <w:sig w:usb0="A100006F" w:usb1="5000205A" w:usb2="00000000" w:usb3="00000000" w:csb0="00010183" w:csb1="00000000"/>
  </w:font>
  <w:font w:name="Calibri">
    <w:panose1 w:val="020F0502020204030204"/>
    <w:charset w:val="00"/>
    <w:family w:val="swiss"/>
    <w:pitch w:val="variable"/>
    <w:sig w:usb0="E4002EFF" w:usb1="C000247B" w:usb2="00000009" w:usb3="00000000" w:csb0="000001FF" w:csb1="00000000"/>
  </w:font>
  <w:font w:name="Noto Sans Symbols">
    <w:altName w:val="Calibri"/>
    <w:charset w:val="00"/>
    <w:family w:val="auto"/>
    <w:pitch w:val="default"/>
  </w:font>
  <w:font w:name="Sarabun">
    <w:altName w:val="Calibri"/>
    <w:charset w:val="00"/>
    <w:family w:val="auto"/>
    <w:pitch w:val="default"/>
  </w:font>
  <w:font w:name="TH Sarabun New">
    <w:panose1 w:val="020B0500040200020003"/>
    <w:charset w:val="00"/>
    <w:family w:val="swiss"/>
    <w:pitch w:val="variable"/>
    <w:sig w:usb0="A100006F" w:usb1="5000205A" w:usb2="00000000" w:usb3="00000000" w:csb0="00010183" w:csb1="00000000"/>
  </w:font>
  <w:font w:name="Cordia New">
    <w:panose1 w:val="020B0304020202020204"/>
    <w:charset w:val="00"/>
    <w:family w:val="swiss"/>
    <w:pitch w:val="variable"/>
    <w:sig w:usb0="81000003" w:usb1="00000000" w:usb2="00000000" w:usb3="00000000" w:csb0="00010001" w:csb1="00000000"/>
  </w:font>
  <w:font w:name="TEPC CMPrasanmit">
    <w:altName w:val="Browallia New"/>
    <w:charset w:val="00"/>
    <w:family w:val="auto"/>
    <w:pitch w:val="variable"/>
    <w:sig w:usb0="A100002F" w:usb1="5000204A" w:usb2="00000000" w:usb3="00000000" w:csb0="00010183" w:csb1="00000000"/>
  </w:font>
  <w:font w:name="Calibri Light">
    <w:panose1 w:val="020F0302020204030204"/>
    <w:charset w:val="00"/>
    <w:family w:val="swiss"/>
    <w:pitch w:val="variable"/>
    <w:sig w:usb0="E4002EFF" w:usb1="C000247B"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454645637"/>
      <w:docPartObj>
        <w:docPartGallery w:val="Page Numbers (Bottom of Page)"/>
        <w:docPartUnique/>
      </w:docPartObj>
    </w:sdtPr>
    <w:sdtEndPr>
      <w:rPr>
        <w:noProof/>
      </w:rPr>
    </w:sdtEndPr>
    <w:sdtContent>
      <w:p w14:paraId="35B6DD59" w14:textId="572CF6E7" w:rsidR="008D2BC4" w:rsidRDefault="008D2BC4" w:rsidP="008323AD">
        <w:pPr>
          <w:pStyle w:val="a7"/>
        </w:pPr>
        <w:r>
          <w:fldChar w:fldCharType="begin"/>
        </w:r>
        <w:r>
          <w:instrText xml:space="preserve"> PAGE   \* MERGEFORMAT </w:instrText>
        </w:r>
        <w:r>
          <w:fldChar w:fldCharType="separate"/>
        </w:r>
        <w:r>
          <w:rPr>
            <w:noProof/>
          </w:rPr>
          <w:t>2</w:t>
        </w:r>
        <w:r>
          <w:rPr>
            <w:noProof/>
          </w:rPr>
          <w:fldChar w:fldCharType="end"/>
        </w:r>
        <w:r w:rsidR="001E70CA">
          <w:rPr>
            <w:rFonts w:hint="cs"/>
            <w:noProof/>
            <w:cs/>
          </w:rPr>
          <w:t xml:space="preserve">    </w:t>
        </w:r>
        <w:r w:rsidR="008323AD">
          <w:rPr>
            <w:noProof/>
            <w:cs/>
          </w:rPr>
          <w:tab/>
        </w:r>
        <w:r w:rsidR="008323AD">
          <w:rPr>
            <w:noProof/>
            <w:cs/>
          </w:rPr>
          <w:tab/>
        </w:r>
        <w:r w:rsidR="001E70CA" w:rsidRPr="008323AD">
          <w:rPr>
            <w:rFonts w:hint="cs"/>
            <w:noProof/>
            <w:sz w:val="24"/>
            <w:szCs w:val="24"/>
            <w:cs/>
          </w:rPr>
          <w:t>ฉบับ</w:t>
        </w:r>
        <w:r w:rsidR="00123D38">
          <w:rPr>
            <w:rFonts w:hint="cs"/>
            <w:noProof/>
            <w:sz w:val="24"/>
            <w:szCs w:val="24"/>
            <w:cs/>
          </w:rPr>
          <w:t>ปรับปรุง</w:t>
        </w:r>
        <w:r w:rsidR="001E70CA" w:rsidRPr="008323AD">
          <w:rPr>
            <w:rFonts w:hint="cs"/>
            <w:noProof/>
            <w:sz w:val="24"/>
            <w:szCs w:val="24"/>
            <w:cs/>
          </w:rPr>
          <w:t xml:space="preserve">เมื่อวันที่ </w:t>
        </w:r>
        <w:r w:rsidR="00207588">
          <w:rPr>
            <w:rFonts w:hint="cs"/>
            <w:noProof/>
            <w:sz w:val="24"/>
            <w:szCs w:val="24"/>
            <w:cs/>
          </w:rPr>
          <w:t>26 มิถุนายน</w:t>
        </w:r>
        <w:r w:rsidR="001E70CA" w:rsidRPr="008323AD">
          <w:rPr>
            <w:rFonts w:hint="cs"/>
            <w:noProof/>
            <w:sz w:val="24"/>
            <w:szCs w:val="24"/>
            <w:cs/>
          </w:rPr>
          <w:t xml:space="preserve"> </w:t>
        </w:r>
        <w:r w:rsidR="00207588">
          <w:rPr>
            <w:rFonts w:hint="cs"/>
            <w:noProof/>
            <w:sz w:val="24"/>
            <w:szCs w:val="24"/>
            <w:cs/>
          </w:rPr>
          <w:t>25</w:t>
        </w:r>
        <w:r w:rsidR="001E70CA" w:rsidRPr="008323AD">
          <w:rPr>
            <w:rFonts w:hint="cs"/>
            <w:noProof/>
            <w:sz w:val="24"/>
            <w:szCs w:val="24"/>
            <w:cs/>
          </w:rPr>
          <w:t>67</w:t>
        </w:r>
      </w:p>
    </w:sdtContent>
  </w:sdt>
  <w:p w14:paraId="591D2B6B" w14:textId="77777777" w:rsidR="008D2BC4" w:rsidRDefault="008D2BC4">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EC92A5A" w14:textId="77777777" w:rsidR="003C48FF" w:rsidRDefault="003C48FF" w:rsidP="008D2BC4">
      <w:pPr>
        <w:spacing w:after="0" w:line="240" w:lineRule="auto"/>
      </w:pPr>
      <w:r>
        <w:separator/>
      </w:r>
    </w:p>
  </w:footnote>
  <w:footnote w:type="continuationSeparator" w:id="0">
    <w:p w14:paraId="60A745BE" w14:textId="77777777" w:rsidR="003C48FF" w:rsidRDefault="003C48FF" w:rsidP="008D2BC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1B960C3"/>
    <w:multiLevelType w:val="multilevel"/>
    <w:tmpl w:val="E66C7C8A"/>
    <w:lvl w:ilvl="0">
      <w:start w:val="1"/>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340" w:hanging="108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1" w15:restartNumberingAfterBreak="0">
    <w:nsid w:val="26513881"/>
    <w:multiLevelType w:val="hybridMultilevel"/>
    <w:tmpl w:val="E5A6CCD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5257EB2"/>
    <w:multiLevelType w:val="hybridMultilevel"/>
    <w:tmpl w:val="708869E8"/>
    <w:lvl w:ilvl="0" w:tplc="BF327038">
      <w:numFmt w:val="bullet"/>
      <w:lvlText w:val="-"/>
      <w:lvlJc w:val="left"/>
      <w:pPr>
        <w:ind w:left="720" w:hanging="360"/>
      </w:pPr>
      <w:rPr>
        <w:rFonts w:ascii="TH SarabunPSK" w:eastAsiaTheme="minorHAnsi" w:hAnsi="TH SarabunPSK" w:cs="TH SarabunPSK"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5EBA617D"/>
    <w:multiLevelType w:val="multilevel"/>
    <w:tmpl w:val="7BBE9D88"/>
    <w:lvl w:ilvl="0">
      <w:numFmt w:val="bullet"/>
      <w:lvlText w:val="❑"/>
      <w:lvlJc w:val="left"/>
      <w:pPr>
        <w:ind w:left="1080" w:hanging="360"/>
      </w:pPr>
      <w:rPr>
        <w:rFonts w:ascii="Noto Sans Symbols" w:eastAsia="Noto Sans Symbols" w:hAnsi="Noto Sans Symbols" w:cs="Noto Sans Symbols"/>
        <w:sz w:val="24"/>
        <w:szCs w:val="24"/>
        <w:vertAlign w:val="baseline"/>
      </w:rPr>
    </w:lvl>
    <w:lvl w:ilvl="1">
      <w:start w:val="1"/>
      <w:numFmt w:val="bullet"/>
      <w:lvlText w:val="o"/>
      <w:lvlJc w:val="left"/>
      <w:pPr>
        <w:ind w:left="1800" w:hanging="360"/>
      </w:pPr>
      <w:rPr>
        <w:rFonts w:ascii="Courier New" w:eastAsia="Courier New" w:hAnsi="Courier New" w:cs="Courier New"/>
        <w:vertAlign w:val="baseline"/>
      </w:rPr>
    </w:lvl>
    <w:lvl w:ilvl="2">
      <w:start w:val="1"/>
      <w:numFmt w:val="bullet"/>
      <w:lvlText w:val="▪"/>
      <w:lvlJc w:val="left"/>
      <w:pPr>
        <w:ind w:left="2520" w:hanging="360"/>
      </w:pPr>
      <w:rPr>
        <w:rFonts w:ascii="Noto Sans Symbols" w:eastAsia="Noto Sans Symbols" w:hAnsi="Noto Sans Symbols" w:cs="Noto Sans Symbols"/>
        <w:vertAlign w:val="baseline"/>
      </w:rPr>
    </w:lvl>
    <w:lvl w:ilvl="3">
      <w:start w:val="1"/>
      <w:numFmt w:val="bullet"/>
      <w:lvlText w:val="●"/>
      <w:lvlJc w:val="left"/>
      <w:pPr>
        <w:ind w:left="3240" w:hanging="360"/>
      </w:pPr>
      <w:rPr>
        <w:rFonts w:ascii="Noto Sans Symbols" w:eastAsia="Noto Sans Symbols" w:hAnsi="Noto Sans Symbols" w:cs="Noto Sans Symbols"/>
        <w:vertAlign w:val="baseline"/>
      </w:rPr>
    </w:lvl>
    <w:lvl w:ilvl="4">
      <w:start w:val="1"/>
      <w:numFmt w:val="bullet"/>
      <w:lvlText w:val="o"/>
      <w:lvlJc w:val="left"/>
      <w:pPr>
        <w:ind w:left="3960" w:hanging="360"/>
      </w:pPr>
      <w:rPr>
        <w:rFonts w:ascii="Courier New" w:eastAsia="Courier New" w:hAnsi="Courier New" w:cs="Courier New"/>
        <w:vertAlign w:val="baseline"/>
      </w:rPr>
    </w:lvl>
    <w:lvl w:ilvl="5">
      <w:start w:val="1"/>
      <w:numFmt w:val="bullet"/>
      <w:lvlText w:val="▪"/>
      <w:lvlJc w:val="left"/>
      <w:pPr>
        <w:ind w:left="4680" w:hanging="360"/>
      </w:pPr>
      <w:rPr>
        <w:rFonts w:ascii="Noto Sans Symbols" w:eastAsia="Noto Sans Symbols" w:hAnsi="Noto Sans Symbols" w:cs="Noto Sans Symbols"/>
        <w:vertAlign w:val="baseline"/>
      </w:rPr>
    </w:lvl>
    <w:lvl w:ilvl="6">
      <w:start w:val="1"/>
      <w:numFmt w:val="bullet"/>
      <w:lvlText w:val="●"/>
      <w:lvlJc w:val="left"/>
      <w:pPr>
        <w:ind w:left="5400" w:hanging="360"/>
      </w:pPr>
      <w:rPr>
        <w:rFonts w:ascii="Noto Sans Symbols" w:eastAsia="Noto Sans Symbols" w:hAnsi="Noto Sans Symbols" w:cs="Noto Sans Symbols"/>
        <w:vertAlign w:val="baseline"/>
      </w:rPr>
    </w:lvl>
    <w:lvl w:ilvl="7">
      <w:start w:val="1"/>
      <w:numFmt w:val="bullet"/>
      <w:lvlText w:val="o"/>
      <w:lvlJc w:val="left"/>
      <w:pPr>
        <w:ind w:left="6120" w:hanging="360"/>
      </w:pPr>
      <w:rPr>
        <w:rFonts w:ascii="Courier New" w:eastAsia="Courier New" w:hAnsi="Courier New" w:cs="Courier New"/>
        <w:vertAlign w:val="baseline"/>
      </w:rPr>
    </w:lvl>
    <w:lvl w:ilvl="8">
      <w:start w:val="1"/>
      <w:numFmt w:val="bullet"/>
      <w:lvlText w:val="▪"/>
      <w:lvlJc w:val="left"/>
      <w:pPr>
        <w:ind w:left="6840" w:hanging="360"/>
      </w:pPr>
      <w:rPr>
        <w:rFonts w:ascii="Noto Sans Symbols" w:eastAsia="Noto Sans Symbols" w:hAnsi="Noto Sans Symbols" w:cs="Noto Sans Symbols"/>
        <w:vertAlign w:val="baseline"/>
      </w:rPr>
    </w:lvl>
  </w:abstractNum>
  <w:abstractNum w:abstractNumId="4" w15:restartNumberingAfterBreak="0">
    <w:nsid w:val="781C18DF"/>
    <w:multiLevelType w:val="hybridMultilevel"/>
    <w:tmpl w:val="308CE55C"/>
    <w:lvl w:ilvl="0" w:tplc="E4E278A0">
      <w:start w:val="1"/>
      <w:numFmt w:val="bullet"/>
      <w:lvlText w:val="-"/>
      <w:lvlJc w:val="left"/>
      <w:pPr>
        <w:ind w:left="720" w:hanging="360"/>
      </w:pPr>
      <w:rPr>
        <w:rFonts w:ascii="TH SarabunPSK" w:eastAsia="Sarabun" w:hAnsi="TH SarabunPSK" w:cs="TH SarabunPSK"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7BBE7EED"/>
    <w:multiLevelType w:val="hybridMultilevel"/>
    <w:tmpl w:val="44AC07C0"/>
    <w:lvl w:ilvl="0" w:tplc="BCB01CAC">
      <w:numFmt w:val="bullet"/>
      <w:lvlText w:val="-"/>
      <w:lvlJc w:val="left"/>
      <w:pPr>
        <w:ind w:left="720" w:hanging="360"/>
      </w:pPr>
      <w:rPr>
        <w:rFonts w:ascii="TH Sarabun New" w:eastAsiaTheme="minorHAnsi" w:hAnsi="TH Sarabun New" w:cs="TH Sarabun New"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2557090">
    <w:abstractNumId w:val="2"/>
  </w:num>
  <w:num w:numId="2" w16cid:durableId="1643728189">
    <w:abstractNumId w:val="2"/>
  </w:num>
  <w:num w:numId="3" w16cid:durableId="225385377">
    <w:abstractNumId w:val="5"/>
  </w:num>
  <w:num w:numId="4" w16cid:durableId="648485900">
    <w:abstractNumId w:val="5"/>
  </w:num>
  <w:num w:numId="5" w16cid:durableId="1186746350">
    <w:abstractNumId w:val="4"/>
  </w:num>
  <w:num w:numId="6" w16cid:durableId="876040526">
    <w:abstractNumId w:val="4"/>
  </w:num>
  <w:num w:numId="7" w16cid:durableId="392123149">
    <w:abstractNumId w:val="3"/>
  </w:num>
  <w:num w:numId="8" w16cid:durableId="1794205834">
    <w:abstractNumId w:val="3"/>
  </w:num>
  <w:num w:numId="9" w16cid:durableId="403795418">
    <w:abstractNumId w:val="1"/>
  </w:num>
  <w:num w:numId="10" w16cid:durableId="3880674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5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7F1A"/>
    <w:rsid w:val="00011E6C"/>
    <w:rsid w:val="0001589D"/>
    <w:rsid w:val="00016120"/>
    <w:rsid w:val="00042EB2"/>
    <w:rsid w:val="00050048"/>
    <w:rsid w:val="00081F89"/>
    <w:rsid w:val="000B1FB8"/>
    <w:rsid w:val="00123D38"/>
    <w:rsid w:val="00127DD6"/>
    <w:rsid w:val="00131F5F"/>
    <w:rsid w:val="001401BA"/>
    <w:rsid w:val="00147ED5"/>
    <w:rsid w:val="001578DF"/>
    <w:rsid w:val="00175694"/>
    <w:rsid w:val="00180324"/>
    <w:rsid w:val="00183EB4"/>
    <w:rsid w:val="001A4E9D"/>
    <w:rsid w:val="001D1288"/>
    <w:rsid w:val="001E70CA"/>
    <w:rsid w:val="00203C89"/>
    <w:rsid w:val="00207588"/>
    <w:rsid w:val="00232E7A"/>
    <w:rsid w:val="00235931"/>
    <w:rsid w:val="00246520"/>
    <w:rsid w:val="00270A47"/>
    <w:rsid w:val="00287D8D"/>
    <w:rsid w:val="00297557"/>
    <w:rsid w:val="002B049F"/>
    <w:rsid w:val="002C1728"/>
    <w:rsid w:val="002D3A22"/>
    <w:rsid w:val="0030668F"/>
    <w:rsid w:val="00337614"/>
    <w:rsid w:val="00357FDA"/>
    <w:rsid w:val="00366F0E"/>
    <w:rsid w:val="00367584"/>
    <w:rsid w:val="003810A0"/>
    <w:rsid w:val="003A02B8"/>
    <w:rsid w:val="003C0401"/>
    <w:rsid w:val="003C48FF"/>
    <w:rsid w:val="003D45B4"/>
    <w:rsid w:val="003D561B"/>
    <w:rsid w:val="003E59A5"/>
    <w:rsid w:val="003F6332"/>
    <w:rsid w:val="00412B0C"/>
    <w:rsid w:val="00425D72"/>
    <w:rsid w:val="00431635"/>
    <w:rsid w:val="00457DBB"/>
    <w:rsid w:val="00470901"/>
    <w:rsid w:val="004A386F"/>
    <w:rsid w:val="004D74B8"/>
    <w:rsid w:val="004D7B03"/>
    <w:rsid w:val="004E5072"/>
    <w:rsid w:val="0050175A"/>
    <w:rsid w:val="00502794"/>
    <w:rsid w:val="005042D6"/>
    <w:rsid w:val="005069A2"/>
    <w:rsid w:val="00507C95"/>
    <w:rsid w:val="00517584"/>
    <w:rsid w:val="00550F81"/>
    <w:rsid w:val="005B6292"/>
    <w:rsid w:val="005B6769"/>
    <w:rsid w:val="005E12EE"/>
    <w:rsid w:val="005F3FEE"/>
    <w:rsid w:val="006139DC"/>
    <w:rsid w:val="006233BF"/>
    <w:rsid w:val="00637F04"/>
    <w:rsid w:val="00652788"/>
    <w:rsid w:val="006659E5"/>
    <w:rsid w:val="00677166"/>
    <w:rsid w:val="00692367"/>
    <w:rsid w:val="006A3A7C"/>
    <w:rsid w:val="006D7A2A"/>
    <w:rsid w:val="006F40B6"/>
    <w:rsid w:val="006F5D46"/>
    <w:rsid w:val="00700E46"/>
    <w:rsid w:val="00781BE5"/>
    <w:rsid w:val="00791826"/>
    <w:rsid w:val="007A29C6"/>
    <w:rsid w:val="007B065C"/>
    <w:rsid w:val="007C3B20"/>
    <w:rsid w:val="007C4135"/>
    <w:rsid w:val="007D3B9B"/>
    <w:rsid w:val="00800424"/>
    <w:rsid w:val="00814E60"/>
    <w:rsid w:val="008155BD"/>
    <w:rsid w:val="008177B5"/>
    <w:rsid w:val="008323AD"/>
    <w:rsid w:val="00880586"/>
    <w:rsid w:val="008A1227"/>
    <w:rsid w:val="008A6263"/>
    <w:rsid w:val="008D2BC4"/>
    <w:rsid w:val="008D2FC8"/>
    <w:rsid w:val="00903F4F"/>
    <w:rsid w:val="009063F4"/>
    <w:rsid w:val="00934D37"/>
    <w:rsid w:val="00943A80"/>
    <w:rsid w:val="00954CD0"/>
    <w:rsid w:val="009767BF"/>
    <w:rsid w:val="00994116"/>
    <w:rsid w:val="009D4ECF"/>
    <w:rsid w:val="009E2B05"/>
    <w:rsid w:val="009E612F"/>
    <w:rsid w:val="009F74F5"/>
    <w:rsid w:val="00A0771C"/>
    <w:rsid w:val="00A178CF"/>
    <w:rsid w:val="00A46740"/>
    <w:rsid w:val="00A46F1B"/>
    <w:rsid w:val="00A47A00"/>
    <w:rsid w:val="00A7658F"/>
    <w:rsid w:val="00AB170C"/>
    <w:rsid w:val="00B10873"/>
    <w:rsid w:val="00B12BCF"/>
    <w:rsid w:val="00B920D6"/>
    <w:rsid w:val="00BE2E4D"/>
    <w:rsid w:val="00C51033"/>
    <w:rsid w:val="00C730FC"/>
    <w:rsid w:val="00CA440E"/>
    <w:rsid w:val="00CC5165"/>
    <w:rsid w:val="00CF157C"/>
    <w:rsid w:val="00D241A6"/>
    <w:rsid w:val="00D3743E"/>
    <w:rsid w:val="00D57016"/>
    <w:rsid w:val="00D76C9F"/>
    <w:rsid w:val="00D84FC2"/>
    <w:rsid w:val="00D97CE4"/>
    <w:rsid w:val="00DA2008"/>
    <w:rsid w:val="00DC1016"/>
    <w:rsid w:val="00DD24FA"/>
    <w:rsid w:val="00DD26E4"/>
    <w:rsid w:val="00DD7F1A"/>
    <w:rsid w:val="00DF294F"/>
    <w:rsid w:val="00DF4CBC"/>
    <w:rsid w:val="00E037A1"/>
    <w:rsid w:val="00E233D2"/>
    <w:rsid w:val="00E42FD1"/>
    <w:rsid w:val="00ED5B2A"/>
    <w:rsid w:val="00EE0918"/>
    <w:rsid w:val="00EE534F"/>
    <w:rsid w:val="00F0485D"/>
    <w:rsid w:val="00F12A31"/>
    <w:rsid w:val="00F94770"/>
    <w:rsid w:val="00F94C2E"/>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8D2CF7"/>
  <w15:chartTrackingRefBased/>
  <w15:docId w15:val="{CFC1C940-B6A3-4E06-99DF-A4B1E9271B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8"/>
        <w:lang w:val="en-US" w:eastAsia="en-US" w:bidi="th-TH"/>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43A80"/>
    <w:pPr>
      <w:spacing w:line="256" w:lineRule="auto"/>
      <w:jc w:val="thaiDistribute"/>
    </w:pPr>
    <w:rPr>
      <w:rFonts w:ascii="TEPC CMPrasanmit" w:hAnsi="TEPC CMPrasanmit" w:cs="TEPC CMPrasanmit"/>
      <w:sz w:val="28"/>
      <w:szCs w:val="36"/>
    </w:rPr>
  </w:style>
  <w:style w:type="paragraph" w:styleId="1">
    <w:name w:val="heading 1"/>
    <w:basedOn w:val="a"/>
    <w:next w:val="a"/>
    <w:link w:val="10"/>
    <w:autoRedefine/>
    <w:uiPriority w:val="9"/>
    <w:qFormat/>
    <w:rsid w:val="00943A80"/>
    <w:pPr>
      <w:keepNext/>
      <w:keepLines/>
      <w:spacing w:before="240" w:after="0" w:line="254" w:lineRule="auto"/>
      <w:jc w:val="center"/>
      <w:outlineLvl w:val="0"/>
    </w:pPr>
    <w:rPr>
      <w:rFonts w:ascii="TH Sarabun New" w:eastAsiaTheme="majorEastAsia" w:hAnsi="TH Sarabun New" w:cs="TH Sarabun New"/>
      <w:b/>
      <w:bCs/>
      <w:color w:val="000000" w:themeColor="text1"/>
      <w:kern w:val="0"/>
      <w:sz w:val="40"/>
      <w:szCs w:val="40"/>
      <w14:ligatures w14:val="none"/>
    </w:rPr>
  </w:style>
  <w:style w:type="paragraph" w:styleId="2">
    <w:name w:val="heading 2"/>
    <w:basedOn w:val="a"/>
    <w:next w:val="a"/>
    <w:link w:val="20"/>
    <w:uiPriority w:val="9"/>
    <w:unhideWhenUsed/>
    <w:qFormat/>
    <w:rsid w:val="00943A80"/>
    <w:pPr>
      <w:keepNext/>
      <w:keepLines/>
      <w:spacing w:before="40" w:after="0"/>
      <w:outlineLvl w:val="1"/>
    </w:pPr>
    <w:rPr>
      <w:rFonts w:eastAsiaTheme="majorEastAsia"/>
      <w:b/>
      <w:bCs/>
    </w:rPr>
  </w:style>
  <w:style w:type="paragraph" w:styleId="3">
    <w:name w:val="heading 3"/>
    <w:basedOn w:val="a"/>
    <w:next w:val="a"/>
    <w:link w:val="30"/>
    <w:uiPriority w:val="9"/>
    <w:semiHidden/>
    <w:unhideWhenUsed/>
    <w:qFormat/>
    <w:rsid w:val="00943A80"/>
    <w:pPr>
      <w:keepNext/>
      <w:keepLines/>
      <w:spacing w:before="40" w:after="0"/>
      <w:outlineLvl w:val="2"/>
    </w:pPr>
    <w:rPr>
      <w:rFonts w:asciiTheme="majorHAnsi" w:eastAsiaTheme="majorEastAsia" w:hAnsiTheme="majorHAnsi" w:cstheme="majorBidi"/>
      <w:color w:val="1F3763" w:themeColor="accent1" w:themeShade="7F"/>
      <w:sz w:val="24"/>
      <w:szCs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หัวเรื่อง 1 อักขระ"/>
    <w:basedOn w:val="a0"/>
    <w:link w:val="1"/>
    <w:uiPriority w:val="9"/>
    <w:rsid w:val="00943A80"/>
    <w:rPr>
      <w:rFonts w:ascii="TH Sarabun New" w:eastAsiaTheme="majorEastAsia" w:hAnsi="TH Sarabun New" w:cs="TH Sarabun New"/>
      <w:b/>
      <w:bCs/>
      <w:color w:val="000000" w:themeColor="text1"/>
      <w:kern w:val="0"/>
      <w:sz w:val="40"/>
      <w:szCs w:val="40"/>
      <w14:ligatures w14:val="none"/>
    </w:rPr>
  </w:style>
  <w:style w:type="character" w:customStyle="1" w:styleId="20">
    <w:name w:val="หัวเรื่อง 2 อักขระ"/>
    <w:basedOn w:val="a0"/>
    <w:link w:val="2"/>
    <w:uiPriority w:val="9"/>
    <w:rsid w:val="00943A80"/>
    <w:rPr>
      <w:rFonts w:ascii="TEPC CMPrasanmit" w:eastAsiaTheme="majorEastAsia" w:hAnsi="TEPC CMPrasanmit" w:cs="TEPC CMPrasanmit"/>
      <w:b/>
      <w:bCs/>
      <w:sz w:val="28"/>
      <w:szCs w:val="36"/>
    </w:rPr>
  </w:style>
  <w:style w:type="character" w:customStyle="1" w:styleId="30">
    <w:name w:val="หัวเรื่อง 3 อักขระ"/>
    <w:basedOn w:val="a0"/>
    <w:link w:val="3"/>
    <w:uiPriority w:val="9"/>
    <w:semiHidden/>
    <w:rsid w:val="00943A80"/>
    <w:rPr>
      <w:rFonts w:asciiTheme="majorHAnsi" w:eastAsiaTheme="majorEastAsia" w:hAnsiTheme="majorHAnsi" w:cstheme="majorBidi"/>
      <w:color w:val="1F3763" w:themeColor="accent1" w:themeShade="7F"/>
      <w:sz w:val="24"/>
      <w:szCs w:val="30"/>
    </w:rPr>
  </w:style>
  <w:style w:type="character" w:styleId="a3">
    <w:name w:val="Hyperlink"/>
    <w:basedOn w:val="a0"/>
    <w:uiPriority w:val="99"/>
    <w:unhideWhenUsed/>
    <w:rsid w:val="00943A80"/>
    <w:rPr>
      <w:color w:val="0563C1" w:themeColor="hyperlink"/>
      <w:u w:val="single"/>
    </w:rPr>
  </w:style>
  <w:style w:type="character" w:styleId="a4">
    <w:name w:val="FollowedHyperlink"/>
    <w:basedOn w:val="a0"/>
    <w:uiPriority w:val="99"/>
    <w:semiHidden/>
    <w:unhideWhenUsed/>
    <w:rsid w:val="00943A80"/>
    <w:rPr>
      <w:color w:val="954F72" w:themeColor="followedHyperlink"/>
      <w:u w:val="single"/>
    </w:rPr>
  </w:style>
  <w:style w:type="paragraph" w:customStyle="1" w:styleId="msonormal0">
    <w:name w:val="msonormal"/>
    <w:basedOn w:val="a"/>
    <w:rsid w:val="00943A80"/>
    <w:pPr>
      <w:spacing w:before="100" w:beforeAutospacing="1" w:after="100" w:afterAutospacing="1" w:line="240" w:lineRule="auto"/>
      <w:jc w:val="left"/>
    </w:pPr>
    <w:rPr>
      <w:rFonts w:ascii="Times New Roman" w:eastAsia="Times New Roman" w:hAnsi="Times New Roman" w:cs="Times New Roman"/>
      <w:kern w:val="0"/>
      <w:sz w:val="24"/>
      <w:szCs w:val="24"/>
      <w14:ligatures w14:val="none"/>
    </w:rPr>
  </w:style>
  <w:style w:type="paragraph" w:styleId="a5">
    <w:name w:val="header"/>
    <w:basedOn w:val="a"/>
    <w:link w:val="a6"/>
    <w:uiPriority w:val="99"/>
    <w:unhideWhenUsed/>
    <w:rsid w:val="00943A80"/>
    <w:pPr>
      <w:tabs>
        <w:tab w:val="center" w:pos="4513"/>
        <w:tab w:val="right" w:pos="9026"/>
      </w:tabs>
      <w:spacing w:after="0" w:line="240" w:lineRule="auto"/>
      <w:jc w:val="left"/>
    </w:pPr>
    <w:rPr>
      <w:rFonts w:ascii="TH Sarabun New" w:hAnsi="TH Sarabun New" w:cs="TH Sarabun New"/>
      <w:kern w:val="0"/>
      <w:sz w:val="32"/>
      <w:szCs w:val="32"/>
      <w14:ligatures w14:val="none"/>
    </w:rPr>
  </w:style>
  <w:style w:type="character" w:customStyle="1" w:styleId="a6">
    <w:name w:val="หัวกระดาษ อักขระ"/>
    <w:basedOn w:val="a0"/>
    <w:link w:val="a5"/>
    <w:uiPriority w:val="99"/>
    <w:rsid w:val="00943A80"/>
    <w:rPr>
      <w:rFonts w:ascii="TH Sarabun New" w:hAnsi="TH Sarabun New" w:cs="TH Sarabun New"/>
      <w:kern w:val="0"/>
      <w:sz w:val="32"/>
      <w:szCs w:val="32"/>
      <w14:ligatures w14:val="none"/>
    </w:rPr>
  </w:style>
  <w:style w:type="paragraph" w:styleId="a7">
    <w:name w:val="footer"/>
    <w:basedOn w:val="a"/>
    <w:link w:val="a8"/>
    <w:uiPriority w:val="99"/>
    <w:unhideWhenUsed/>
    <w:rsid w:val="00943A80"/>
    <w:pPr>
      <w:tabs>
        <w:tab w:val="center" w:pos="4513"/>
        <w:tab w:val="right" w:pos="9026"/>
      </w:tabs>
      <w:spacing w:after="0" w:line="240" w:lineRule="auto"/>
      <w:jc w:val="left"/>
    </w:pPr>
    <w:rPr>
      <w:rFonts w:ascii="TH Sarabun New" w:hAnsi="TH Sarabun New" w:cs="TH Sarabun New"/>
      <w:kern w:val="0"/>
      <w:sz w:val="32"/>
      <w:szCs w:val="32"/>
      <w14:ligatures w14:val="none"/>
    </w:rPr>
  </w:style>
  <w:style w:type="character" w:customStyle="1" w:styleId="a8">
    <w:name w:val="ท้ายกระดาษ อักขระ"/>
    <w:basedOn w:val="a0"/>
    <w:link w:val="a7"/>
    <w:uiPriority w:val="99"/>
    <w:rsid w:val="00943A80"/>
    <w:rPr>
      <w:rFonts w:ascii="TH Sarabun New" w:hAnsi="TH Sarabun New" w:cs="TH Sarabun New"/>
      <w:kern w:val="0"/>
      <w:sz w:val="32"/>
      <w:szCs w:val="32"/>
      <w14:ligatures w14:val="none"/>
    </w:rPr>
  </w:style>
  <w:style w:type="paragraph" w:styleId="a9">
    <w:name w:val="Balloon Text"/>
    <w:basedOn w:val="a"/>
    <w:link w:val="aa"/>
    <w:uiPriority w:val="99"/>
    <w:semiHidden/>
    <w:unhideWhenUsed/>
    <w:rsid w:val="00943A80"/>
    <w:pPr>
      <w:spacing w:after="0" w:line="240" w:lineRule="auto"/>
      <w:jc w:val="left"/>
    </w:pPr>
    <w:rPr>
      <w:rFonts w:ascii="Segoe UI" w:hAnsi="Segoe UI" w:cs="Angsana New"/>
      <w:kern w:val="0"/>
      <w:sz w:val="18"/>
      <w:szCs w:val="22"/>
      <w14:ligatures w14:val="none"/>
    </w:rPr>
  </w:style>
  <w:style w:type="character" w:customStyle="1" w:styleId="aa">
    <w:name w:val="ข้อความบอลลูน อักขระ"/>
    <w:basedOn w:val="a0"/>
    <w:link w:val="a9"/>
    <w:uiPriority w:val="99"/>
    <w:semiHidden/>
    <w:rsid w:val="00943A80"/>
    <w:rPr>
      <w:rFonts w:ascii="Segoe UI" w:hAnsi="Segoe UI" w:cs="Angsana New"/>
      <w:kern w:val="0"/>
      <w:sz w:val="18"/>
      <w:szCs w:val="22"/>
      <w14:ligatures w14:val="none"/>
    </w:rPr>
  </w:style>
  <w:style w:type="paragraph" w:styleId="ab">
    <w:name w:val="No Spacing"/>
    <w:uiPriority w:val="1"/>
    <w:qFormat/>
    <w:rsid w:val="00943A80"/>
    <w:pPr>
      <w:spacing w:after="0" w:line="240" w:lineRule="auto"/>
    </w:pPr>
    <w:rPr>
      <w:rFonts w:ascii="Calibri" w:eastAsia="Calibri" w:hAnsi="Calibri" w:cs="Angsana New"/>
      <w:kern w:val="0"/>
      <w:sz w:val="20"/>
      <w:szCs w:val="25"/>
      <w14:ligatures w14:val="none"/>
    </w:rPr>
  </w:style>
  <w:style w:type="character" w:customStyle="1" w:styleId="ac">
    <w:name w:val="ย่อหน้ารายการ อักขระ"/>
    <w:link w:val="ad"/>
    <w:uiPriority w:val="34"/>
    <w:locked/>
    <w:rsid w:val="00943A80"/>
    <w:rPr>
      <w:rFonts w:ascii="TH Sarabun New" w:hAnsi="TH Sarabun New" w:cs="TH Sarabun New"/>
      <w:sz w:val="32"/>
      <w:szCs w:val="32"/>
    </w:rPr>
  </w:style>
  <w:style w:type="paragraph" w:styleId="ad">
    <w:name w:val="List Paragraph"/>
    <w:basedOn w:val="a"/>
    <w:link w:val="ac"/>
    <w:uiPriority w:val="34"/>
    <w:qFormat/>
    <w:rsid w:val="00943A80"/>
    <w:pPr>
      <w:spacing w:line="254" w:lineRule="auto"/>
      <w:ind w:left="720"/>
      <w:contextualSpacing/>
      <w:jc w:val="left"/>
    </w:pPr>
    <w:rPr>
      <w:rFonts w:ascii="TH Sarabun New" w:hAnsi="TH Sarabun New" w:cs="TH Sarabun New"/>
      <w:sz w:val="32"/>
      <w:szCs w:val="32"/>
    </w:rPr>
  </w:style>
  <w:style w:type="paragraph" w:customStyle="1" w:styleId="Normal1">
    <w:name w:val="Normal1"/>
    <w:rsid w:val="00943A80"/>
    <w:pPr>
      <w:spacing w:line="252" w:lineRule="auto"/>
    </w:pPr>
    <w:rPr>
      <w:rFonts w:ascii="Calibri" w:eastAsia="Calibri" w:hAnsi="Calibri" w:cs="Calibri"/>
      <w:kern w:val="0"/>
      <w:szCs w:val="22"/>
      <w14:ligatures w14:val="none"/>
    </w:rPr>
  </w:style>
  <w:style w:type="table" w:styleId="ae">
    <w:name w:val="Table Grid"/>
    <w:basedOn w:val="a1"/>
    <w:uiPriority w:val="39"/>
    <w:rsid w:val="00943A80"/>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a1"/>
    <w:next w:val="ae"/>
    <w:uiPriority w:val="39"/>
    <w:rsid w:val="004E5072"/>
    <w:pPr>
      <w:spacing w:after="0" w:line="240" w:lineRule="auto"/>
    </w:pPr>
    <w:rPr>
      <w:rFonts w:ascii="Calibri" w:eastAsia="Calibri" w:hAnsi="Calibri" w:cs="Cordia New"/>
      <w:kern w:val="0"/>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Unresolved Mention"/>
    <w:basedOn w:val="a0"/>
    <w:uiPriority w:val="99"/>
    <w:semiHidden/>
    <w:unhideWhenUsed/>
    <w:rsid w:val="00A178C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967377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ispringsolutions.com/blog/how-to-write-course-description%20%20%20"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8049E0-5835-4A06-A77F-2DE0CA2777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6</Pages>
  <Words>1209</Words>
  <Characters>6893</Characters>
  <Application>Microsoft Office Word</Application>
  <DocSecurity>0</DocSecurity>
  <Lines>57</Lines>
  <Paragraphs>16</Paragraphs>
  <ScaleCrop>false</ScaleCrop>
  <HeadingPairs>
    <vt:vector size="2" baseType="variant">
      <vt:variant>
        <vt:lpstr>ชื่อเรื่อง</vt:lpstr>
      </vt:variant>
      <vt:variant>
        <vt:i4>1</vt:i4>
      </vt:variant>
    </vt:vector>
  </HeadingPairs>
  <TitlesOfParts>
    <vt:vector size="1" baseType="lpstr">
      <vt:lpstr/>
    </vt:vector>
  </TitlesOfParts>
  <Company/>
  <LinksUpToDate>false</LinksUpToDate>
  <CharactersWithSpaces>8086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 TH</dc:creator>
  <cp:keywords/>
  <dc:description/>
  <cp:lastModifiedBy>Suthanya Doung-In</cp:lastModifiedBy>
  <cp:revision>25</cp:revision>
  <cp:lastPrinted>2024-06-26T07:13:00Z</cp:lastPrinted>
  <dcterms:created xsi:type="dcterms:W3CDTF">2024-06-26T07:08:00Z</dcterms:created>
  <dcterms:modified xsi:type="dcterms:W3CDTF">2024-06-26T07:50:00Z</dcterms:modified>
</cp:coreProperties>
</file>